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E552E8" w14:textId="77777777" w:rsidR="002B3040" w:rsidRDefault="00D14554" w:rsidP="002B3040">
      <w:pPr>
        <w:spacing w:after="0"/>
        <w:rPr>
          <w:rFonts w:ascii="Times New Roman" w:hAnsi="Times New Roman"/>
          <w:b/>
          <w:noProof/>
          <w:lang w:eastAsia="ru-RU"/>
        </w:rPr>
      </w:pP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54144" behindDoc="1" locked="0" layoutInCell="1" allowOverlap="1" wp14:anchorId="1CAAE8F4" wp14:editId="74C1950F">
            <wp:simplePos x="0" y="0"/>
            <wp:positionH relativeFrom="column">
              <wp:posOffset>-734720</wp:posOffset>
            </wp:positionH>
            <wp:positionV relativeFrom="page">
              <wp:align>top</wp:align>
            </wp:positionV>
            <wp:extent cx="7585862" cy="10721679"/>
            <wp:effectExtent l="0" t="0" r="0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минары\22-24 апреля 2018_Москва\Памятка\в работу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862" cy="1072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A4967" w14:textId="77777777" w:rsidR="00B625DC" w:rsidRDefault="00B625DC">
      <w:pPr>
        <w:rPr>
          <w:rFonts w:ascii="Times New Roman" w:hAnsi="Times New Roman"/>
          <w:b/>
          <w:noProof/>
          <w:lang w:eastAsia="ru-RU"/>
        </w:rPr>
      </w:pPr>
    </w:p>
    <w:p w14:paraId="1ECEB3F6" w14:textId="77777777" w:rsidR="00B625DC" w:rsidRDefault="00B625DC" w:rsidP="002B3040">
      <w:pPr>
        <w:spacing w:after="0"/>
        <w:rPr>
          <w:rFonts w:ascii="Times New Roman" w:hAnsi="Times New Roman"/>
          <w:b/>
        </w:rPr>
      </w:pPr>
    </w:p>
    <w:p w14:paraId="7ADA990A" w14:textId="77777777" w:rsidR="002B3040" w:rsidRDefault="002B3040" w:rsidP="002B3040">
      <w:pPr>
        <w:spacing w:after="0" w:line="240" w:lineRule="auto"/>
        <w:rPr>
          <w:rFonts w:eastAsia="Times New Roman"/>
          <w:b/>
          <w:bCs/>
          <w:color w:val="0070C0"/>
          <w:sz w:val="24"/>
          <w:szCs w:val="24"/>
          <w:lang w:eastAsia="ru-RU"/>
        </w:rPr>
      </w:pPr>
    </w:p>
    <w:p w14:paraId="2F2E0913" w14:textId="2F9B4268" w:rsidR="00D14554" w:rsidRDefault="006801D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E1082A6" wp14:editId="7E02C07B">
                <wp:simplePos x="0" y="0"/>
                <wp:positionH relativeFrom="page">
                  <wp:align>right</wp:align>
                </wp:positionH>
                <wp:positionV relativeFrom="page">
                  <wp:posOffset>4258047</wp:posOffset>
                </wp:positionV>
                <wp:extent cx="7564120" cy="80962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412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5E3CD4" w14:textId="77777777" w:rsidR="00F755EE" w:rsidRPr="00464D21" w:rsidRDefault="0022652E" w:rsidP="00FD3CB5">
                            <w:pPr>
                              <w:spacing w:after="0" w:line="240" w:lineRule="auto"/>
                              <w:jc w:val="center"/>
                              <w:rPr>
                                <w:rFonts w:ascii="Montserrat" w:hAnsi="Montserrat"/>
                                <w:color w:val="595959" w:themeColor="text1" w:themeTint="A6"/>
                                <w:sz w:val="82"/>
                                <w:szCs w:val="82"/>
                              </w:rPr>
                            </w:pPr>
                            <w:r w:rsidRPr="00464D21">
                              <w:rPr>
                                <w:rFonts w:ascii="Montserrat" w:hAnsi="Montserrat"/>
                                <w:b/>
                                <w:color w:val="595959" w:themeColor="text1" w:themeTint="A6"/>
                                <w:sz w:val="82"/>
                                <w:szCs w:val="82"/>
                              </w:rPr>
                              <w:t>ПРОГРАММ</w:t>
                            </w:r>
                            <w:r w:rsidR="00EC08FB">
                              <w:rPr>
                                <w:rFonts w:ascii="Montserrat" w:hAnsi="Montserrat"/>
                                <w:b/>
                                <w:color w:val="595959" w:themeColor="text1" w:themeTint="A6"/>
                                <w:sz w:val="82"/>
                                <w:szCs w:val="82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1082A6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544.4pt;margin-top:335.3pt;width:595.6pt;height:63.75pt;z-index:2516561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MbvmQIAAG8FAAAOAAAAZHJzL2Uyb0RvYy54bWysVM1uEzEQviPxDpbvdJOQpG3UTRVaFSFV&#10;bUWKena8drPC9hjbyW64cecVeAcOHLjxCukbMfbuplHhUsTFO+v5Zjw/38zJaa0VWQvnSzA57R/0&#10;KBGGQ1Ga+5x+uL14dUSJD8wUTIEROd0IT0+nL1+cVHYiBrAEVQhH0Inxk8rmdBmCnWSZ50uhmT8A&#10;KwwqJTjNAv66+6xwrELvWmWDXm+cVeAK64AL7/H2vFHSafIvpeDhWkovAlE5xdhCOl06F/HMpids&#10;cu+YXZa8DYP9QxSalQYf3bk6Z4GRlSv/cKVL7sCDDAccdAZSllykHDCbfu9JNvMlsyLlgsXxdlcm&#10;///c8qv1jSNlkdMRJYZpbNH22/b79sf21/bnw5eHr2QUa1RZP0Ho3CI41G+gxl539x4vY+q1dDp+&#10;MSmCeqz2ZldhUQfC8fJwNB72B6jiqDvqHY8HyX32aG2dD28FaBKFnDrsYCosW1/6gJEgtIPExwxc&#10;lEqlLipDqpyOX496yWCnQQtlIlYkPrRuYkZN5EkKGyUiRpn3QmI9UgLxIjFRnClH1gw5xDgXJqTc&#10;k19ER5TEIJ5j2OIfo3qOcZNH9zKYsDPWpQGXsn8SdvGxC1k2eCzkXt5RDPWiTkQYdI1dQLHBfjto&#10;psZbflFiUy6ZDzfM4ZhgH3H0wzUeUgEWH1qJkiW4z3+7j3hkL2opqXDscuo/rZgTlKh3Bnl93B8O&#10;45ymn+HoMHLF7WsW+xqz0meAXenjkrE8iREfVCdKB/oON8QsvooqZji+ndPQiWehWQa4YbiYzRII&#10;J9OycGnmlkfXsUmRcrf1HXO25WVARl9BN6Bs8oSeDTZaGpitAsgycTfWualqW3+c6kTpdgPFtbH/&#10;n1CPe3L6GwAA//8DAFBLAwQUAAYACAAAACEAtYl+A+AAAAAJAQAADwAAAGRycy9kb3ducmV2Lnht&#10;bEyPQUvDQBSE74L/YXmCN7tJwDSNeSklUATRQ2sv3l6yr0kwuxuz2zb6692e9DjMMPNNsZ71IM48&#10;ud4ahHgRgWDTWNWbFuHwvn3IQDhPRtFgDSN8s4N1eXtTUK7sxez4vPetCCXG5YTQeT/mUrqmY01u&#10;YUc2wTvaSZMPcmqlmugSyvUgkyhKpabehIWORq46bj73J43wUm3faFcnOvsZqufX42b8Onw8It7f&#10;zZsnEJ5n/xeGK35AhzIw1fZklBMDQjjiEdJllIK42vEqTkDUCMtVFoMsC/n/QfkLAAD//wMAUEsB&#10;Ai0AFAAGAAgAAAAhALaDOJL+AAAA4QEAABMAAAAAAAAAAAAAAAAAAAAAAFtDb250ZW50X1R5cGVz&#10;XS54bWxQSwECLQAUAAYACAAAACEAOP0h/9YAAACUAQAACwAAAAAAAAAAAAAAAAAvAQAAX3JlbHMv&#10;LnJlbHNQSwECLQAUAAYACAAAACEAEJzG75kCAABvBQAADgAAAAAAAAAAAAAAAAAuAgAAZHJzL2Uy&#10;b0RvYy54bWxQSwECLQAUAAYACAAAACEAtYl+A+AAAAAJAQAADwAAAAAAAAAAAAAAAADzBAAAZHJz&#10;L2Rvd25yZXYueG1sUEsFBgAAAAAEAAQA8wAAAAAGAAAAAA==&#10;" filled="f" stroked="f" strokeweight=".5pt">
                <v:textbox>
                  <w:txbxContent>
                    <w:p w14:paraId="735E3CD4" w14:textId="77777777" w:rsidR="00F755EE" w:rsidRPr="00464D21" w:rsidRDefault="0022652E" w:rsidP="00FD3CB5">
                      <w:pPr>
                        <w:spacing w:after="0" w:line="240" w:lineRule="auto"/>
                        <w:jc w:val="center"/>
                        <w:rPr>
                          <w:rFonts w:ascii="Montserrat" w:hAnsi="Montserrat"/>
                          <w:color w:val="595959" w:themeColor="text1" w:themeTint="A6"/>
                          <w:sz w:val="82"/>
                          <w:szCs w:val="82"/>
                        </w:rPr>
                      </w:pPr>
                      <w:r w:rsidRPr="00464D21">
                        <w:rPr>
                          <w:rFonts w:ascii="Montserrat" w:hAnsi="Montserrat"/>
                          <w:b/>
                          <w:color w:val="595959" w:themeColor="text1" w:themeTint="A6"/>
                          <w:sz w:val="82"/>
                          <w:szCs w:val="82"/>
                        </w:rPr>
                        <w:t>ПРОГРАММ</w:t>
                      </w:r>
                      <w:r w:rsidR="00EC08FB">
                        <w:rPr>
                          <w:rFonts w:ascii="Montserrat" w:hAnsi="Montserrat"/>
                          <w:b/>
                          <w:color w:val="595959" w:themeColor="text1" w:themeTint="A6"/>
                          <w:sz w:val="82"/>
                          <w:szCs w:val="82"/>
                        </w:rPr>
                        <w:t>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51"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9224ED2" wp14:editId="2E662C22">
                <wp:simplePos x="0" y="0"/>
                <wp:positionH relativeFrom="column">
                  <wp:posOffset>-731965</wp:posOffset>
                </wp:positionH>
                <wp:positionV relativeFrom="page">
                  <wp:posOffset>2339438</wp:posOffset>
                </wp:positionV>
                <wp:extent cx="7564120" cy="1805049"/>
                <wp:effectExtent l="0" t="0" r="0" b="508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4120" cy="18050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B82783" w14:textId="34E788ED" w:rsidR="00D14554" w:rsidRPr="00531BFF" w:rsidRDefault="006801D6" w:rsidP="00251351">
                            <w:pPr>
                              <w:jc w:val="center"/>
                              <w:rPr>
                                <w:rFonts w:ascii="Montserrat" w:hAnsi="Montserrat"/>
                                <w:color w:val="208E75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208E75"/>
                                <w:sz w:val="40"/>
                                <w:szCs w:val="32"/>
                              </w:rPr>
                              <w:t>Семинар</w:t>
                            </w:r>
                            <w:r w:rsidR="00C276D8" w:rsidRPr="00531BFF">
                              <w:rPr>
                                <w:rFonts w:ascii="Montserrat" w:hAnsi="Montserrat"/>
                                <w:color w:val="208E75"/>
                                <w:sz w:val="40"/>
                                <w:szCs w:val="32"/>
                              </w:rPr>
                              <w:t xml:space="preserve"> </w:t>
                            </w:r>
                            <w:r w:rsidR="00C276D8">
                              <w:rPr>
                                <w:rFonts w:ascii="Montserrat" w:hAnsi="Montserrat"/>
                                <w:color w:val="208E75"/>
                                <w:sz w:val="40"/>
                                <w:szCs w:val="32"/>
                              </w:rPr>
                              <w:br/>
                            </w:r>
                            <w:r w:rsidR="00C276D8" w:rsidRPr="00662A96">
                              <w:rPr>
                                <w:rFonts w:ascii="Montserrat SemiBold" w:hAnsi="Montserrat SemiBold"/>
                                <w:color w:val="208E75"/>
                                <w:sz w:val="40"/>
                                <w:szCs w:val="32"/>
                              </w:rPr>
                              <w:t>«</w:t>
                            </w:r>
                            <w:r w:rsidRPr="006801D6">
                              <w:rPr>
                                <w:rFonts w:ascii="Montserrat SemiBold" w:hAnsi="Montserrat SemiBold"/>
                                <w:color w:val="208E75"/>
                                <w:sz w:val="40"/>
                                <w:szCs w:val="32"/>
                              </w:rPr>
                              <w:t xml:space="preserve">Актуальные вопросы и перспективы </w:t>
                            </w:r>
                            <w:r>
                              <w:rPr>
                                <w:rFonts w:ascii="Montserrat SemiBold" w:hAnsi="Montserrat SemiBold"/>
                                <w:color w:val="208E75"/>
                                <w:sz w:val="40"/>
                                <w:szCs w:val="32"/>
                              </w:rPr>
                              <w:br/>
                            </w:r>
                            <w:r w:rsidRPr="006801D6">
                              <w:rPr>
                                <w:rFonts w:ascii="Montserrat SemiBold" w:hAnsi="Montserrat SemiBold"/>
                                <w:color w:val="208E75"/>
                                <w:sz w:val="40"/>
                                <w:szCs w:val="32"/>
                              </w:rPr>
                              <w:t xml:space="preserve">автоматизации бюджетного процесса </w:t>
                            </w:r>
                            <w:r>
                              <w:rPr>
                                <w:rFonts w:ascii="Montserrat SemiBold" w:hAnsi="Montserrat SemiBold"/>
                                <w:color w:val="208E75"/>
                                <w:sz w:val="40"/>
                                <w:szCs w:val="32"/>
                              </w:rPr>
                              <w:br/>
                            </w:r>
                            <w:r w:rsidRPr="006801D6">
                              <w:rPr>
                                <w:rFonts w:ascii="Montserrat SemiBold" w:hAnsi="Montserrat SemiBold"/>
                                <w:color w:val="208E75"/>
                                <w:sz w:val="40"/>
                                <w:szCs w:val="32"/>
                              </w:rPr>
                              <w:t>на муниципальном уровне</w:t>
                            </w:r>
                            <w:r w:rsidR="00D14554" w:rsidRPr="00531BFF">
                              <w:rPr>
                                <w:rFonts w:ascii="Montserrat SemiBold" w:hAnsi="Montserrat SemiBold"/>
                                <w:color w:val="208E75"/>
                                <w:sz w:val="40"/>
                                <w:szCs w:val="32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24ED2" id="Надпись 4" o:spid="_x0000_s1027" type="#_x0000_t202" style="position:absolute;margin-left:-57.65pt;margin-top:184.2pt;width:595.6pt;height:142.1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0q0lwIAAGkFAAAOAAAAZHJzL2Uyb0RvYy54bWysVL1u2zAQ3gv0HQjujWRXzo8ROXATpCgQ&#10;JEGdIjNNkbFQiseStCV3695X6Dt06NCtr+C8UY+U5BhulxRdqBPvu+P9fHenZ02lyEpYV4LO6eAg&#10;pURoDkWpH3L64e7y1TElzjNdMAVa5HQtHD2bvHxxWpuxGMICVCEsQSfajWuT04X3Zpwkji9ExdwB&#10;GKFRKcFWzOOvfUgKy2r0XqlkmKaHSQ22MBa4cA5vL1olnUT/Ugrub6R0whOVU4zNx9PGcx7OZHLK&#10;xg+WmUXJuzDYP0RRsVLjo1tXF8wzsrTlH66qkltwIP0BhyoBKUsuYg6YzSDdy2a2YEbEXLA4zmzL&#10;5P6fW369urWkLHKaUaJZhS3afNt83/zY/Nr8fPzy+JVkoUa1cWOEzgyCffMGGux1f+/wMqTeSFuF&#10;LyZFUI/VXm8rLBpPOF4ejQ6zwRBVHHWD43SUZifBT/JkbqzzbwVUJAg5tdjCWFm2unK+hfaQ8JqG&#10;y1Kp2EalSZ3Tw9ejNBpsNehc6YAVkRCdm5BSG3qU/FqJgFH6vZBYkJhBuIhUFOfKkhVDEjHOhfYx&#10;+egX0QElMYjnGHb4p6ieY9zm0b8M2m+Nq1KDjdnvhV187EOWLR5rvpN3EH0zb7pWz6FYY6cttPPi&#10;DL8ssRtXzPlbZnFAsIM49P4GD6kAqw6dRMkC7Oe/3Qc88ha1lNQ4cDl1n5bMCkrUO42MPhlkWZjQ&#10;+JONjgJL7K5mvqvRy+ocsB0DXC+GRzHgvepFaaG6x90wDa+iimmOb+fU9+K5b9cA7hYuptMIwpk0&#10;zF/pmeHBdehO4Npdc8+s6QjpkcvX0I8mG+/xssUGSw3TpQdZRtKGArdV7QqP8xxp3+2esDB2/yPq&#10;aUNOfgMAAP//AwBQSwMEFAAGAAgAAAAhALc7XTzlAAAADQEAAA8AAABkcnMvZG93bnJldi54bWxM&#10;j0FPg0AQhe8m/ofNmHhrF6hQpAxNQ9KYGD209uJtYbdAys4iu23RX+/2pMfJ+/LeN/l60j27qNF2&#10;hhDCeQBMUW1kRw3C4WM7S4FZJ0iK3pBC+FYW1sX9XS4yaa60U5e9a5gvIZsJhNa5IePc1q3Sws7N&#10;oMhnRzNq4fw5NlyO4urLdc+jIEi4Fh35hVYMqmxVfdqfNcJruX0XuyrS6U9fvrwdN8PX4TNGfHyY&#10;NitgTk3uD4abvleHwjtV5kzSsh5hFobxwrMIiyR9AnZDgmX8DKxCSOJoCbzI+f8vil8AAAD//wMA&#10;UEsBAi0AFAAGAAgAAAAhALaDOJL+AAAA4QEAABMAAAAAAAAAAAAAAAAAAAAAAFtDb250ZW50X1R5&#10;cGVzXS54bWxQSwECLQAUAAYACAAAACEAOP0h/9YAAACUAQAACwAAAAAAAAAAAAAAAAAvAQAAX3Jl&#10;bHMvLnJlbHNQSwECLQAUAAYACAAAACEAU7tKtJcCAABpBQAADgAAAAAAAAAAAAAAAAAuAgAAZHJz&#10;L2Uyb0RvYy54bWxQSwECLQAUAAYACAAAACEAtztdPOUAAAANAQAADwAAAAAAAAAAAAAAAADxBAAA&#10;ZHJzL2Rvd25yZXYueG1sUEsFBgAAAAAEAAQA8wAAAAMGAAAAAA==&#10;" filled="f" stroked="f" strokeweight=".5pt">
                <v:textbox>
                  <w:txbxContent>
                    <w:p w14:paraId="07B82783" w14:textId="34E788ED" w:rsidR="00D14554" w:rsidRPr="00531BFF" w:rsidRDefault="006801D6" w:rsidP="00251351">
                      <w:pPr>
                        <w:jc w:val="center"/>
                        <w:rPr>
                          <w:rFonts w:ascii="Montserrat" w:hAnsi="Montserrat"/>
                          <w:color w:val="208E75"/>
                          <w:sz w:val="40"/>
                          <w:szCs w:val="32"/>
                        </w:rPr>
                      </w:pPr>
                      <w:r>
                        <w:rPr>
                          <w:rFonts w:ascii="Montserrat" w:hAnsi="Montserrat"/>
                          <w:color w:val="208E75"/>
                          <w:sz w:val="40"/>
                          <w:szCs w:val="32"/>
                        </w:rPr>
                        <w:t>Семинар</w:t>
                      </w:r>
                      <w:r w:rsidR="00C276D8" w:rsidRPr="00531BFF">
                        <w:rPr>
                          <w:rFonts w:ascii="Montserrat" w:hAnsi="Montserrat"/>
                          <w:color w:val="208E75"/>
                          <w:sz w:val="40"/>
                          <w:szCs w:val="32"/>
                        </w:rPr>
                        <w:t xml:space="preserve"> </w:t>
                      </w:r>
                      <w:r w:rsidR="00C276D8">
                        <w:rPr>
                          <w:rFonts w:ascii="Montserrat" w:hAnsi="Montserrat"/>
                          <w:color w:val="208E75"/>
                          <w:sz w:val="40"/>
                          <w:szCs w:val="32"/>
                        </w:rPr>
                        <w:br/>
                      </w:r>
                      <w:r w:rsidR="00C276D8" w:rsidRPr="00662A96">
                        <w:rPr>
                          <w:rFonts w:ascii="Montserrat SemiBold" w:hAnsi="Montserrat SemiBold"/>
                          <w:color w:val="208E75"/>
                          <w:sz w:val="40"/>
                          <w:szCs w:val="32"/>
                        </w:rPr>
                        <w:t>«</w:t>
                      </w:r>
                      <w:r w:rsidRPr="006801D6">
                        <w:rPr>
                          <w:rFonts w:ascii="Montserrat SemiBold" w:hAnsi="Montserrat SemiBold"/>
                          <w:color w:val="208E75"/>
                          <w:sz w:val="40"/>
                          <w:szCs w:val="32"/>
                        </w:rPr>
                        <w:t xml:space="preserve">Актуальные вопросы и перспективы </w:t>
                      </w:r>
                      <w:r>
                        <w:rPr>
                          <w:rFonts w:ascii="Montserrat SemiBold" w:hAnsi="Montserrat SemiBold"/>
                          <w:color w:val="208E75"/>
                          <w:sz w:val="40"/>
                          <w:szCs w:val="32"/>
                        </w:rPr>
                        <w:br/>
                      </w:r>
                      <w:r w:rsidRPr="006801D6">
                        <w:rPr>
                          <w:rFonts w:ascii="Montserrat SemiBold" w:hAnsi="Montserrat SemiBold"/>
                          <w:color w:val="208E75"/>
                          <w:sz w:val="40"/>
                          <w:szCs w:val="32"/>
                        </w:rPr>
                        <w:t xml:space="preserve">автоматизации бюджетного процесса </w:t>
                      </w:r>
                      <w:r>
                        <w:rPr>
                          <w:rFonts w:ascii="Montserrat SemiBold" w:hAnsi="Montserrat SemiBold"/>
                          <w:color w:val="208E75"/>
                          <w:sz w:val="40"/>
                          <w:szCs w:val="32"/>
                        </w:rPr>
                        <w:br/>
                      </w:r>
                      <w:r w:rsidRPr="006801D6">
                        <w:rPr>
                          <w:rFonts w:ascii="Montserrat SemiBold" w:hAnsi="Montserrat SemiBold"/>
                          <w:color w:val="208E75"/>
                          <w:sz w:val="40"/>
                          <w:szCs w:val="32"/>
                        </w:rPr>
                        <w:t>на муниципальном уровне</w:t>
                      </w:r>
                      <w:r w:rsidR="00D14554" w:rsidRPr="00531BFF">
                        <w:rPr>
                          <w:rFonts w:ascii="Montserrat SemiBold" w:hAnsi="Montserrat SemiBold"/>
                          <w:color w:val="208E75"/>
                          <w:sz w:val="40"/>
                          <w:szCs w:val="32"/>
                        </w:rPr>
                        <w:t>»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E5CF4"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613C638" wp14:editId="724F578F">
                <wp:simplePos x="0" y="0"/>
                <wp:positionH relativeFrom="column">
                  <wp:posOffset>-731520</wp:posOffset>
                </wp:positionH>
                <wp:positionV relativeFrom="page">
                  <wp:posOffset>10173079</wp:posOffset>
                </wp:positionV>
                <wp:extent cx="7564120" cy="144843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4120" cy="144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A83600" w14:textId="649144EC" w:rsidR="00BA4FE4" w:rsidRPr="00662A96" w:rsidRDefault="006801D6" w:rsidP="00BA4FE4">
                            <w:pPr>
                              <w:jc w:val="center"/>
                              <w:rPr>
                                <w:rFonts w:ascii="Montserrat" w:hAnsi="Montserrat" w:cs="Montserrat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tserrat" w:hAnsi="Montserrat" w:cs="Montserrat"/>
                                <w:b/>
                                <w:color w:val="FFFFFF"/>
                                <w:sz w:val="32"/>
                                <w:szCs w:val="32"/>
                              </w:rPr>
                              <w:t>20</w:t>
                            </w:r>
                            <w:r w:rsidR="00076820" w:rsidRPr="00662A96">
                              <w:rPr>
                                <w:rFonts w:ascii="Montserrat" w:hAnsi="Montserrat" w:cs="Montserrat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Montserrat" w:hAnsi="Montserrat" w:cs="Montserrat"/>
                                <w:b/>
                                <w:color w:val="FFFFFF"/>
                                <w:sz w:val="32"/>
                                <w:szCs w:val="32"/>
                              </w:rPr>
                              <w:t>октября</w:t>
                            </w:r>
                            <w:r w:rsidR="00C1414C">
                              <w:rPr>
                                <w:rFonts w:ascii="Montserrat" w:hAnsi="Montserrat" w:cs="Montserrat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A4FE4" w:rsidRPr="00662A96">
                              <w:rPr>
                                <w:rFonts w:ascii="Montserrat" w:hAnsi="Montserrat" w:cs="Montserrat"/>
                                <w:b/>
                                <w:color w:val="FFFFFF"/>
                                <w:sz w:val="32"/>
                                <w:szCs w:val="32"/>
                              </w:rPr>
                              <w:t>20</w:t>
                            </w:r>
                            <w:r w:rsidR="0022664F">
                              <w:rPr>
                                <w:rFonts w:ascii="Montserrat" w:hAnsi="Montserrat" w:cs="Montserrat"/>
                                <w:b/>
                                <w:color w:val="FFFFFF"/>
                                <w:sz w:val="32"/>
                                <w:szCs w:val="32"/>
                              </w:rPr>
                              <w:t>2</w:t>
                            </w:r>
                            <w:r w:rsidR="00BA4FE4" w:rsidRPr="00662A96">
                              <w:rPr>
                                <w:rFonts w:ascii="Montserrat" w:hAnsi="Montserrat" w:cs="Montserrat"/>
                                <w:b/>
                                <w:color w:val="FFFFFF"/>
                                <w:sz w:val="32"/>
                                <w:szCs w:val="32"/>
                              </w:rPr>
                              <w:t>1</w:t>
                            </w:r>
                            <w:r w:rsidR="00076820" w:rsidRPr="00662A96">
                              <w:rPr>
                                <w:rFonts w:ascii="Montserrat" w:hAnsi="Montserrat" w:cs="Montserrat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A4FE4" w:rsidRPr="00662A96">
                              <w:rPr>
                                <w:rFonts w:ascii="Montserrat" w:hAnsi="Montserrat" w:cs="Montserrat"/>
                                <w:b/>
                                <w:color w:val="FFFFFF"/>
                                <w:sz w:val="32"/>
                                <w:szCs w:val="32"/>
                              </w:rPr>
                              <w:t>г.</w:t>
                            </w:r>
                            <w:r w:rsidR="00662A96">
                              <w:rPr>
                                <w:rFonts w:ascii="Montserrat" w:hAnsi="Montserrat" w:cs="Montserrat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C1414C">
                              <w:rPr>
                                <w:rFonts w:ascii="Montserrat" w:hAnsi="Montserrat" w:cs="Montserrat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="00662A96">
                              <w:rPr>
                                <w:rFonts w:ascii="Montserrat" w:hAnsi="Montserrat" w:cs="Montserrat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A4FE4" w:rsidRPr="00662A96">
                              <w:rPr>
                                <w:rFonts w:ascii="Montserrat" w:hAnsi="Montserrat" w:cs="Montserrat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801D6">
                              <w:rPr>
                                <w:rFonts w:ascii="Montserrat" w:hAnsi="Montserrat" w:cs="Montserrat"/>
                                <w:b/>
                                <w:color w:val="FFFFFF"/>
                                <w:sz w:val="32"/>
                                <w:szCs w:val="32"/>
                              </w:rPr>
                              <w:t>г. Екатеринбург, ул. Московская, д. 131</w:t>
                            </w:r>
                          </w:p>
                          <w:p w14:paraId="352C669B" w14:textId="77777777" w:rsidR="00F755EE" w:rsidRPr="00662A96" w:rsidRDefault="00F755EE" w:rsidP="00D14554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3C638" id="Надпись 6" o:spid="_x0000_s1028" type="#_x0000_t202" style="position:absolute;margin-left:-57.6pt;margin-top:801.05pt;width:595.6pt;height:114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M3zmAIAAHAFAAAOAAAAZHJzL2Uyb0RvYy54bWysVM1uEzEQviPxDpbvdJM2SUvUTRVaFSFV&#10;bUWLena8drPC9hjbyW64cecVeAcOHLjxCukbMfbuJlHgUsTFO+v5Zjw/38zpWa0VWQrnSzA57R/0&#10;KBGGQ1Gax5x+uL98dUKJD8wUTIEROV0JT88mL1+cVnYsDmEOqhCOoBPjx5XN6TwEO84yz+dCM38A&#10;VhhUSnCaBfx1j1nhWIXetcoOe71RVoErrAMuvMfbi0ZJJ8m/lIKHGym9CETlFGML6XTpnMUzm5yy&#10;8aNjdl7yNgz2D1FoVhp8dOPqggVGFq78w5UuuQMPMhxw0BlIWXKRcsBs+r29bO7mzIqUCxbH202Z&#10;/P9zy6+Xt46URU5HlBimsUXrb+vv6x/rX+ufT1+evpJRrFFl/RihdxbBoX4DNfa6u/d4GVOvpdPx&#10;i0kR1GO1V5sKizoQjpfHw9Ggf4gqjrr+YHAyOBpGP9nW3Dof3grQJAo5ddjCVFm2vPKhgXaQ+JqB&#10;y1Kp1EZlSIV5HA17yWCjQefKRKxIhGjdxJSa0JMUVkpEjDLvhcSCpAziRaKiOFeOLBmSiHEuTEjJ&#10;J7+IjiiJQTzHsMVvo3qOcZNH9zKYsDHWpQGXst8Lu/jYhSwbPNZ8J+8ohnpWJyZsOjuDYoUNd9CM&#10;jbf8ssSmXDEfbpnDOcFG4uyHGzykAiw+tBIlc3Cf/3Yf8Uhf1FJS4dzl1H9aMCcoUe8MEvs1siIO&#10;avoZDI8jWdyuZrarMQt9DtiVPm4Zy5MY8UF1onSgH3BFTOOrqGKG49s5DZ14HpptgCuGi+k0gXA0&#10;LQtX5s7y6Do2KVLuvn5gzra8DEjpa+gmlI336Nlgo6WB6SKALBN3Y52bqrb1x7FO7G9XUNwbu/8J&#10;tV2Uk98AAAD//wMAUEsDBBQABgAIAAAAIQCzlfv+5AAAAA8BAAAPAAAAZHJzL2Rvd25yZXYueG1s&#10;TI/NTsMwEITvSLyDtUjcWjtBDVGIU1WRKiQEh5ZeuG1iN4nwT4jdNvD0bE9w29F8mp0p17M17Kyn&#10;MHgnIVkKYNq1Xg2uk3B43y5yYCGiU2i80xK+dYB1dXtTYqH8xe30eR87RiEuFCihj3EsOA9try2G&#10;pR+1I+/oJ4uR5NRxNeGFwq3hqRAZtzg4+tDjqOtet5/7k5XwUm/fcNekNv8x9fPrcTN+HT5WUt7f&#10;zZsnYFHP8Q+Ga32qDhV1avzJqcCMhEWSrFJiyclEmgC7MuIxo4ENXfmDSIFXJf+/o/oFAAD//wMA&#10;UEsBAi0AFAAGAAgAAAAhALaDOJL+AAAA4QEAABMAAAAAAAAAAAAAAAAAAAAAAFtDb250ZW50X1R5&#10;cGVzXS54bWxQSwECLQAUAAYACAAAACEAOP0h/9YAAACUAQAACwAAAAAAAAAAAAAAAAAvAQAAX3Jl&#10;bHMvLnJlbHNQSwECLQAUAAYACAAAACEAECTN85gCAABwBQAADgAAAAAAAAAAAAAAAAAuAgAAZHJz&#10;L2Uyb0RvYy54bWxQSwECLQAUAAYACAAAACEAs5X7/uQAAAAPAQAADwAAAAAAAAAAAAAAAADyBAAA&#10;ZHJzL2Rvd25yZXYueG1sUEsFBgAAAAAEAAQA8wAAAAMGAAAAAA==&#10;" filled="f" stroked="f" strokeweight=".5pt">
                <v:textbox>
                  <w:txbxContent>
                    <w:p w14:paraId="29A83600" w14:textId="649144EC" w:rsidR="00BA4FE4" w:rsidRPr="00662A96" w:rsidRDefault="006801D6" w:rsidP="00BA4FE4">
                      <w:pPr>
                        <w:jc w:val="center"/>
                        <w:rPr>
                          <w:rFonts w:ascii="Montserrat" w:hAnsi="Montserrat" w:cs="Montserrat"/>
                          <w:b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Montserrat" w:hAnsi="Montserrat" w:cs="Montserrat"/>
                          <w:b/>
                          <w:color w:val="FFFFFF"/>
                          <w:sz w:val="32"/>
                          <w:szCs w:val="32"/>
                        </w:rPr>
                        <w:t>20</w:t>
                      </w:r>
                      <w:r w:rsidR="00076820" w:rsidRPr="00662A96">
                        <w:rPr>
                          <w:rFonts w:ascii="Montserrat" w:hAnsi="Montserrat" w:cs="Montserrat"/>
                          <w:b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Montserrat" w:hAnsi="Montserrat" w:cs="Montserrat"/>
                          <w:b/>
                          <w:color w:val="FFFFFF"/>
                          <w:sz w:val="32"/>
                          <w:szCs w:val="32"/>
                        </w:rPr>
                        <w:t>октября</w:t>
                      </w:r>
                      <w:r w:rsidR="00C1414C">
                        <w:rPr>
                          <w:rFonts w:ascii="Montserrat" w:hAnsi="Montserrat" w:cs="Montserrat"/>
                          <w:b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BA4FE4" w:rsidRPr="00662A96">
                        <w:rPr>
                          <w:rFonts w:ascii="Montserrat" w:hAnsi="Montserrat" w:cs="Montserrat"/>
                          <w:b/>
                          <w:color w:val="FFFFFF"/>
                          <w:sz w:val="32"/>
                          <w:szCs w:val="32"/>
                        </w:rPr>
                        <w:t>20</w:t>
                      </w:r>
                      <w:r w:rsidR="0022664F">
                        <w:rPr>
                          <w:rFonts w:ascii="Montserrat" w:hAnsi="Montserrat" w:cs="Montserrat"/>
                          <w:b/>
                          <w:color w:val="FFFFFF"/>
                          <w:sz w:val="32"/>
                          <w:szCs w:val="32"/>
                        </w:rPr>
                        <w:t>2</w:t>
                      </w:r>
                      <w:r w:rsidR="00BA4FE4" w:rsidRPr="00662A96">
                        <w:rPr>
                          <w:rFonts w:ascii="Montserrat" w:hAnsi="Montserrat" w:cs="Montserrat"/>
                          <w:b/>
                          <w:color w:val="FFFFFF"/>
                          <w:sz w:val="32"/>
                          <w:szCs w:val="32"/>
                        </w:rPr>
                        <w:t>1</w:t>
                      </w:r>
                      <w:r w:rsidR="00076820" w:rsidRPr="00662A96">
                        <w:rPr>
                          <w:rFonts w:ascii="Montserrat" w:hAnsi="Montserrat" w:cs="Montserrat"/>
                          <w:b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BA4FE4" w:rsidRPr="00662A96">
                        <w:rPr>
                          <w:rFonts w:ascii="Montserrat" w:hAnsi="Montserrat" w:cs="Montserrat"/>
                          <w:b/>
                          <w:color w:val="FFFFFF"/>
                          <w:sz w:val="32"/>
                          <w:szCs w:val="32"/>
                        </w:rPr>
                        <w:t>г.</w:t>
                      </w:r>
                      <w:r w:rsidR="00662A96">
                        <w:rPr>
                          <w:rFonts w:ascii="Montserrat" w:hAnsi="Montserrat" w:cs="Montserrat"/>
                          <w:b/>
                          <w:color w:val="FFFFFF"/>
                          <w:sz w:val="32"/>
                          <w:szCs w:val="32"/>
                        </w:rPr>
                        <w:t xml:space="preserve">     </w:t>
                      </w:r>
                      <w:r w:rsidR="00C1414C">
                        <w:rPr>
                          <w:rFonts w:ascii="Montserrat" w:hAnsi="Montserrat" w:cs="Montserrat"/>
                          <w:b/>
                          <w:color w:val="FFFFFF"/>
                          <w:sz w:val="32"/>
                          <w:szCs w:val="32"/>
                        </w:rPr>
                        <w:t xml:space="preserve">      </w:t>
                      </w:r>
                      <w:r w:rsidR="00662A96">
                        <w:rPr>
                          <w:rFonts w:ascii="Montserrat" w:hAnsi="Montserrat" w:cs="Montserrat"/>
                          <w:b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BA4FE4" w:rsidRPr="00662A96">
                        <w:rPr>
                          <w:rFonts w:ascii="Montserrat" w:hAnsi="Montserrat" w:cs="Montserrat"/>
                          <w:b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Pr="006801D6">
                        <w:rPr>
                          <w:rFonts w:ascii="Montserrat" w:hAnsi="Montserrat" w:cs="Montserrat"/>
                          <w:b/>
                          <w:color w:val="FFFFFF"/>
                          <w:sz w:val="32"/>
                          <w:szCs w:val="32"/>
                        </w:rPr>
                        <w:t>г. Екатеринбург, ул. Московская, д. 131</w:t>
                      </w:r>
                    </w:p>
                    <w:p w14:paraId="352C669B" w14:textId="77777777" w:rsidR="00F755EE" w:rsidRPr="00662A96" w:rsidRDefault="00F755EE" w:rsidP="00D14554">
                      <w:pPr>
                        <w:jc w:val="center"/>
                        <w:rPr>
                          <w:rFonts w:ascii="Montserrat" w:hAnsi="Montserrat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14554">
        <w:rPr>
          <w:rFonts w:ascii="Times New Roman" w:hAnsi="Times New Roman"/>
          <w:b/>
          <w:sz w:val="28"/>
          <w:szCs w:val="28"/>
        </w:rPr>
        <w:br w:type="page"/>
      </w:r>
    </w:p>
    <w:tbl>
      <w:tblPr>
        <w:tblW w:w="0" w:type="auto"/>
        <w:tblInd w:w="-122" w:type="dxa"/>
        <w:tblLayout w:type="fixed"/>
        <w:tblCellMar>
          <w:top w:w="74" w:type="dxa"/>
          <w:bottom w:w="74" w:type="dxa"/>
        </w:tblCellMar>
        <w:tblLook w:val="04A0" w:firstRow="1" w:lastRow="0" w:firstColumn="1" w:lastColumn="0" w:noHBand="0" w:noVBand="1"/>
      </w:tblPr>
      <w:tblGrid>
        <w:gridCol w:w="1682"/>
        <w:gridCol w:w="4677"/>
        <w:gridCol w:w="3936"/>
      </w:tblGrid>
      <w:tr w:rsidR="00B87EE3" w:rsidRPr="00AE3E25" w14:paraId="7EE5B5CD" w14:textId="77777777" w:rsidTr="00AE3E25">
        <w:trPr>
          <w:trHeight w:val="907"/>
        </w:trPr>
        <w:tc>
          <w:tcPr>
            <w:tcW w:w="102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1EDBDF" w14:textId="2D80F438" w:rsidR="00AE3E25" w:rsidRPr="00AE3E25" w:rsidRDefault="00EC08FB" w:rsidP="00AE3E25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3E25"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П</w:t>
            </w:r>
            <w:r w:rsidR="00B87EE3" w:rsidRPr="00AE3E25"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  <w:t>рограмм</w:t>
            </w:r>
            <w:r w:rsidRPr="00AE3E25"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="00B87EE3" w:rsidRPr="00AE3E25"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801D6" w:rsidRPr="00AE3E25"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семинара</w:t>
            </w:r>
            <w:r w:rsidR="00251351" w:rsidRPr="00AE3E25"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51351" w:rsidRPr="00AE3E25"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«</w:t>
            </w:r>
            <w:r w:rsidR="006801D6" w:rsidRPr="00AE3E25"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  <w:t>Актуальные вопросы и перспективы автоматизации бюджетного процесса на муниципальном уровне</w:t>
            </w:r>
            <w:r w:rsidR="00B87EE3" w:rsidRPr="00AE3E25"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B87EE3" w:rsidRPr="00AE3E25" w14:paraId="16C8089A" w14:textId="77777777" w:rsidTr="00AE3E25">
        <w:trPr>
          <w:trHeight w:val="454"/>
        </w:trPr>
        <w:tc>
          <w:tcPr>
            <w:tcW w:w="10295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208E75"/>
            <w:vAlign w:val="center"/>
            <w:hideMark/>
          </w:tcPr>
          <w:p w14:paraId="0853ED6C" w14:textId="1B4C7C32" w:rsidR="00B87EE3" w:rsidRPr="00AE3E25" w:rsidRDefault="00C1414C" w:rsidP="00AE3E25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3E25">
              <w:rPr>
                <w:rFonts w:ascii="Montserrat" w:eastAsia="Times New Roman" w:hAnsi="Montserrat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2</w:t>
            </w:r>
            <w:r w:rsidR="006801D6" w:rsidRPr="00AE3E25">
              <w:rPr>
                <w:rFonts w:ascii="Montserrat" w:eastAsia="Times New Roman" w:hAnsi="Montserrat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0</w:t>
            </w:r>
            <w:r w:rsidRPr="00AE3E25">
              <w:rPr>
                <w:rFonts w:ascii="Montserrat" w:eastAsia="Times New Roman" w:hAnsi="Montserrat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 xml:space="preserve"> </w:t>
            </w:r>
            <w:r w:rsidR="006801D6" w:rsidRPr="00AE3E25">
              <w:rPr>
                <w:rFonts w:ascii="Montserrat" w:eastAsia="Times New Roman" w:hAnsi="Montserrat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октября</w:t>
            </w:r>
            <w:r w:rsidR="00D20CD2" w:rsidRPr="00AE3E25">
              <w:rPr>
                <w:rFonts w:ascii="Montserrat" w:eastAsia="Times New Roman" w:hAnsi="Montserrat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 xml:space="preserve">, </w:t>
            </w:r>
            <w:r w:rsidR="006801D6" w:rsidRPr="00AE3E25">
              <w:rPr>
                <w:rFonts w:ascii="Montserrat" w:eastAsia="Times New Roman" w:hAnsi="Montserrat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среда</w:t>
            </w:r>
          </w:p>
        </w:tc>
      </w:tr>
      <w:tr w:rsidR="006801D6" w:rsidRPr="00AE3E25" w14:paraId="05AFBBC1" w14:textId="77777777" w:rsidTr="00AE3E25">
        <w:trPr>
          <w:trHeight w:val="630"/>
        </w:trPr>
        <w:tc>
          <w:tcPr>
            <w:tcW w:w="16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12FEB08C" w14:textId="406078BF" w:rsidR="006801D6" w:rsidRPr="00827813" w:rsidRDefault="006801D6" w:rsidP="00AE3E25">
            <w:pPr>
              <w:spacing w:after="0" w:line="240" w:lineRule="auto"/>
              <w:rPr>
                <w:rFonts w:ascii="Montserrat" w:hAnsi="Montserrat"/>
                <w:b/>
                <w:i/>
                <w:color w:val="000000"/>
                <w:sz w:val="24"/>
                <w:szCs w:val="24"/>
              </w:rPr>
            </w:pPr>
            <w:r w:rsidRPr="00827813">
              <w:rPr>
                <w:rFonts w:ascii="Montserrat" w:hAnsi="Montserrat"/>
                <w:b/>
                <w:i/>
                <w:color w:val="000000"/>
                <w:sz w:val="24"/>
                <w:szCs w:val="24"/>
              </w:rPr>
              <w:t>09.00-10.00</w:t>
            </w:r>
          </w:p>
        </w:tc>
        <w:tc>
          <w:tcPr>
            <w:tcW w:w="467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4FC7B1F7" w14:textId="6E2D8755" w:rsidR="006801D6" w:rsidRPr="00827813" w:rsidRDefault="006801D6" w:rsidP="00AE3E25">
            <w:pPr>
              <w:spacing w:after="0" w:line="240" w:lineRule="auto"/>
              <w:rPr>
                <w:rFonts w:ascii="Montserrat" w:hAnsi="Montserrat"/>
                <w:b/>
                <w:i/>
                <w:color w:val="000000"/>
                <w:sz w:val="24"/>
                <w:szCs w:val="24"/>
              </w:rPr>
            </w:pPr>
            <w:r w:rsidRPr="00827813">
              <w:rPr>
                <w:rFonts w:ascii="Montserrat" w:hAnsi="Montserrat"/>
                <w:b/>
                <w:i/>
                <w:color w:val="000000"/>
                <w:sz w:val="24"/>
                <w:szCs w:val="24"/>
              </w:rPr>
              <w:t>Регистрация участников</w:t>
            </w:r>
          </w:p>
        </w:tc>
        <w:tc>
          <w:tcPr>
            <w:tcW w:w="39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3B033908" w14:textId="1CEA3F11" w:rsidR="006801D6" w:rsidRPr="00827813" w:rsidRDefault="006801D6" w:rsidP="00AE3E25">
            <w:pPr>
              <w:spacing w:after="0" w:line="240" w:lineRule="auto"/>
              <w:rPr>
                <w:rFonts w:ascii="Montserrat" w:hAnsi="Montserrat"/>
                <w:b/>
                <w:i/>
                <w:color w:val="000000"/>
                <w:sz w:val="24"/>
                <w:szCs w:val="24"/>
              </w:rPr>
            </w:pPr>
            <w:r w:rsidRPr="00827813">
              <w:rPr>
                <w:rFonts w:ascii="Montserrat" w:hAnsi="Montserrat"/>
                <w:b/>
                <w:i/>
                <w:color w:val="000000"/>
                <w:sz w:val="24"/>
                <w:szCs w:val="24"/>
              </w:rPr>
              <w:t>Конференц-зал</w:t>
            </w:r>
          </w:p>
        </w:tc>
      </w:tr>
      <w:tr w:rsidR="006801D6" w:rsidRPr="00AE3E25" w14:paraId="428259B7" w14:textId="77777777" w:rsidTr="00AE3E25">
        <w:trPr>
          <w:trHeight w:val="630"/>
        </w:trPr>
        <w:tc>
          <w:tcPr>
            <w:tcW w:w="16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6FB6DE63" w14:textId="77777777" w:rsidR="006801D6" w:rsidRPr="00AE3E25" w:rsidRDefault="006801D6" w:rsidP="00AE3E25">
            <w:pPr>
              <w:spacing w:after="0" w:line="240" w:lineRule="auto"/>
              <w:rPr>
                <w:rFonts w:ascii="Montserrat" w:hAnsi="Montserrat"/>
                <w:color w:val="000000"/>
                <w:sz w:val="24"/>
                <w:szCs w:val="24"/>
              </w:rPr>
            </w:pPr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t>10.00-10.10</w:t>
            </w:r>
          </w:p>
        </w:tc>
        <w:tc>
          <w:tcPr>
            <w:tcW w:w="467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557E7F8A" w14:textId="43EF86FE" w:rsidR="006801D6" w:rsidRPr="00AE3E25" w:rsidRDefault="006801D6" w:rsidP="00AE3E25">
            <w:pPr>
              <w:spacing w:after="0" w:line="240" w:lineRule="auto"/>
              <w:rPr>
                <w:rFonts w:ascii="Montserrat" w:hAnsi="Montserrat"/>
                <w:color w:val="000000"/>
                <w:sz w:val="24"/>
                <w:szCs w:val="24"/>
              </w:rPr>
            </w:pPr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t xml:space="preserve">Открытие семинара. </w:t>
            </w:r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br/>
              <w:t>Приветственное слово</w:t>
            </w:r>
          </w:p>
        </w:tc>
        <w:tc>
          <w:tcPr>
            <w:tcW w:w="39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354566B7" w14:textId="5A10EC15" w:rsidR="006801D6" w:rsidRPr="00AE3E25" w:rsidRDefault="006801D6" w:rsidP="00AE3E25">
            <w:pPr>
              <w:spacing w:after="0" w:line="240" w:lineRule="auto"/>
              <w:rPr>
                <w:rFonts w:ascii="Montserrat" w:hAnsi="Montserrat"/>
                <w:color w:val="000000"/>
                <w:sz w:val="24"/>
                <w:szCs w:val="24"/>
              </w:rPr>
            </w:pPr>
            <w:r w:rsidRPr="00AE3E25">
              <w:rPr>
                <w:rFonts w:ascii="Montserrat" w:hAnsi="Montserrat"/>
                <w:b/>
                <w:color w:val="000000"/>
                <w:sz w:val="24"/>
                <w:szCs w:val="24"/>
              </w:rPr>
              <w:t>Краев Александр Валерьевич</w:t>
            </w:r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t xml:space="preserve">, </w:t>
            </w:r>
            <w:r w:rsidR="00AE3E25">
              <w:rPr>
                <w:rFonts w:ascii="Montserrat" w:hAnsi="Montserrat"/>
                <w:color w:val="000000"/>
                <w:sz w:val="24"/>
                <w:szCs w:val="24"/>
              </w:rPr>
              <w:br/>
            </w:r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t>директор компании «Кейсистемс-Урал»</w:t>
            </w:r>
          </w:p>
        </w:tc>
      </w:tr>
      <w:tr w:rsidR="006801D6" w:rsidRPr="00AE3E25" w14:paraId="246F0E2F" w14:textId="77777777" w:rsidTr="00AE3E25">
        <w:trPr>
          <w:trHeight w:val="630"/>
        </w:trPr>
        <w:tc>
          <w:tcPr>
            <w:tcW w:w="16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1DB89627" w14:textId="77777777" w:rsidR="006801D6" w:rsidRPr="00AE3E25" w:rsidRDefault="006801D6" w:rsidP="00AE3E25">
            <w:pPr>
              <w:spacing w:after="0" w:line="240" w:lineRule="auto"/>
              <w:rPr>
                <w:rFonts w:ascii="Montserrat" w:hAnsi="Montserrat"/>
                <w:color w:val="000000"/>
                <w:sz w:val="24"/>
                <w:szCs w:val="24"/>
              </w:rPr>
            </w:pPr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t>10.10-10.50</w:t>
            </w:r>
          </w:p>
        </w:tc>
        <w:tc>
          <w:tcPr>
            <w:tcW w:w="467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4D651362" w14:textId="35E9B009" w:rsidR="006801D6" w:rsidRPr="00AE3E25" w:rsidRDefault="006801D6" w:rsidP="00AE3E25">
            <w:pPr>
              <w:spacing w:after="0" w:line="240" w:lineRule="auto"/>
              <w:rPr>
                <w:rFonts w:ascii="Montserrat" w:hAnsi="Montserrat"/>
                <w:color w:val="000000"/>
                <w:sz w:val="24"/>
                <w:szCs w:val="24"/>
              </w:rPr>
            </w:pPr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t xml:space="preserve">Автоматизация процессов исполнения бюджета в условиях цифровой экономики </w:t>
            </w:r>
            <w:r w:rsidR="00827813">
              <w:rPr>
                <w:rFonts w:ascii="Montserrat" w:hAnsi="Montserrat"/>
                <w:color w:val="000000"/>
                <w:sz w:val="24"/>
                <w:szCs w:val="24"/>
              </w:rPr>
              <w:br/>
            </w:r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t xml:space="preserve">с применением нового высокотехнологичного решения компании «Кейсистемс» — «Бюджет-NEXT». </w:t>
            </w:r>
          </w:p>
          <w:p w14:paraId="39A57FCD" w14:textId="362B3B5D" w:rsidR="006801D6" w:rsidRPr="00AE3E25" w:rsidRDefault="006801D6" w:rsidP="00AE3E25">
            <w:pPr>
              <w:spacing w:after="0" w:line="240" w:lineRule="auto"/>
              <w:rPr>
                <w:rFonts w:ascii="Montserrat" w:hAnsi="Montserrat"/>
                <w:color w:val="000000"/>
                <w:sz w:val="24"/>
                <w:szCs w:val="24"/>
              </w:rPr>
            </w:pPr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t xml:space="preserve">Практика перевода государственных (муниципальных) информационных систем </w:t>
            </w:r>
            <w:r w:rsidR="00827813">
              <w:rPr>
                <w:rFonts w:ascii="Montserrat" w:hAnsi="Montserrat"/>
                <w:color w:val="000000"/>
                <w:sz w:val="24"/>
                <w:szCs w:val="24"/>
              </w:rPr>
              <w:br/>
            </w:r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t xml:space="preserve">на свободно распространяемое программное обеспечение </w:t>
            </w:r>
            <w:r w:rsidR="00827813">
              <w:rPr>
                <w:rFonts w:ascii="Montserrat" w:hAnsi="Montserrat"/>
                <w:color w:val="000000"/>
                <w:sz w:val="24"/>
                <w:szCs w:val="24"/>
              </w:rPr>
              <w:br/>
            </w:r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t>в рамках концепции импортозамещения</w:t>
            </w:r>
          </w:p>
        </w:tc>
        <w:tc>
          <w:tcPr>
            <w:tcW w:w="39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1D24B637" w14:textId="563DC715" w:rsidR="006801D6" w:rsidRPr="00AE3E25" w:rsidRDefault="006801D6" w:rsidP="00AE3E25">
            <w:pPr>
              <w:spacing w:after="0" w:line="240" w:lineRule="auto"/>
              <w:rPr>
                <w:rFonts w:ascii="Montserrat" w:hAnsi="Montserrat"/>
                <w:color w:val="000000"/>
                <w:sz w:val="24"/>
                <w:szCs w:val="24"/>
              </w:rPr>
            </w:pPr>
            <w:r w:rsidRPr="00AE3E25">
              <w:rPr>
                <w:rFonts w:ascii="Montserrat" w:hAnsi="Montserrat"/>
                <w:b/>
                <w:color w:val="000000"/>
                <w:sz w:val="24"/>
                <w:szCs w:val="24"/>
              </w:rPr>
              <w:t>Галкин Дмитрий Валерьевич</w:t>
            </w:r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t xml:space="preserve">, </w:t>
            </w:r>
            <w:r w:rsidR="00AE3E25">
              <w:rPr>
                <w:rFonts w:ascii="Montserrat" w:hAnsi="Montserrat"/>
                <w:color w:val="000000"/>
                <w:sz w:val="24"/>
                <w:szCs w:val="24"/>
              </w:rPr>
              <w:br/>
            </w:r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t>руководитель департамента поддержки и развития систем исполнения бюджета компании «Кейсистемс»</w:t>
            </w:r>
          </w:p>
        </w:tc>
      </w:tr>
      <w:tr w:rsidR="006801D6" w:rsidRPr="00AE3E25" w14:paraId="3EA9B305" w14:textId="77777777" w:rsidTr="00AE3E25">
        <w:trPr>
          <w:trHeight w:val="630"/>
        </w:trPr>
        <w:tc>
          <w:tcPr>
            <w:tcW w:w="16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537FEF60" w14:textId="77777777" w:rsidR="006801D6" w:rsidRPr="00AE3E25" w:rsidRDefault="006801D6" w:rsidP="00AE3E25">
            <w:pPr>
              <w:spacing w:after="0" w:line="240" w:lineRule="auto"/>
              <w:rPr>
                <w:rFonts w:ascii="Montserrat" w:hAnsi="Montserrat"/>
                <w:color w:val="000000"/>
                <w:sz w:val="24"/>
                <w:szCs w:val="24"/>
              </w:rPr>
            </w:pPr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t>10.50-11.30</w:t>
            </w:r>
          </w:p>
        </w:tc>
        <w:tc>
          <w:tcPr>
            <w:tcW w:w="467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6E0F0898" w14:textId="77777777" w:rsidR="006801D6" w:rsidRPr="00AE3E25" w:rsidRDefault="006801D6" w:rsidP="00AE3E25">
            <w:pPr>
              <w:spacing w:after="0" w:line="240" w:lineRule="auto"/>
              <w:rPr>
                <w:rFonts w:ascii="Montserrat" w:hAnsi="Montserrat"/>
                <w:color w:val="000000"/>
                <w:sz w:val="24"/>
                <w:szCs w:val="24"/>
              </w:rPr>
            </w:pPr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t>Типовое решение для бюджетного планирования муниципальных образований - эффективность, доказанная на практике</w:t>
            </w:r>
          </w:p>
        </w:tc>
        <w:tc>
          <w:tcPr>
            <w:tcW w:w="39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51C99D70" w14:textId="1B0B4839" w:rsidR="006801D6" w:rsidRPr="00AE3E25" w:rsidRDefault="006801D6" w:rsidP="00AE3E25">
            <w:pPr>
              <w:spacing w:after="0" w:line="240" w:lineRule="auto"/>
              <w:rPr>
                <w:rFonts w:ascii="Montserrat" w:hAnsi="Montserrat"/>
                <w:color w:val="000000"/>
                <w:sz w:val="24"/>
                <w:szCs w:val="24"/>
              </w:rPr>
            </w:pPr>
            <w:r w:rsidRPr="00AE3E25">
              <w:rPr>
                <w:rFonts w:ascii="Montserrat" w:hAnsi="Montserrat"/>
                <w:b/>
                <w:color w:val="000000"/>
                <w:sz w:val="24"/>
                <w:szCs w:val="24"/>
              </w:rPr>
              <w:t>Никитин Андрей Владимирович</w:t>
            </w:r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t xml:space="preserve">, </w:t>
            </w:r>
            <w:r w:rsidR="00AE3E25">
              <w:rPr>
                <w:rFonts w:ascii="Montserrat" w:hAnsi="Montserrat"/>
                <w:color w:val="000000"/>
                <w:sz w:val="24"/>
                <w:szCs w:val="24"/>
              </w:rPr>
              <w:br/>
            </w:r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t>руководитель департамента проектирования и анализа бюджета компании «Кейсистемс»</w:t>
            </w:r>
          </w:p>
        </w:tc>
      </w:tr>
      <w:tr w:rsidR="006801D6" w:rsidRPr="00AE3E25" w14:paraId="0010C9D1" w14:textId="77777777" w:rsidTr="00AE3E25">
        <w:trPr>
          <w:trHeight w:val="630"/>
        </w:trPr>
        <w:tc>
          <w:tcPr>
            <w:tcW w:w="16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0F459EC9" w14:textId="77777777" w:rsidR="006801D6" w:rsidRPr="00AE3E25" w:rsidRDefault="006801D6" w:rsidP="00AE3E25">
            <w:pPr>
              <w:spacing w:after="0" w:line="240" w:lineRule="auto"/>
              <w:rPr>
                <w:rFonts w:ascii="Montserrat" w:hAnsi="Montserrat"/>
                <w:color w:val="000000"/>
                <w:sz w:val="24"/>
                <w:szCs w:val="24"/>
              </w:rPr>
            </w:pPr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t>11.30-12.00</w:t>
            </w:r>
          </w:p>
        </w:tc>
        <w:tc>
          <w:tcPr>
            <w:tcW w:w="467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7CE941EF" w14:textId="61DD8A56" w:rsidR="006801D6" w:rsidRPr="00AE3E25" w:rsidRDefault="006801D6" w:rsidP="00AE3E25">
            <w:pPr>
              <w:spacing w:after="0" w:line="240" w:lineRule="auto"/>
              <w:rPr>
                <w:rFonts w:ascii="Montserrat" w:hAnsi="Montserrat"/>
                <w:color w:val="000000"/>
                <w:sz w:val="24"/>
                <w:szCs w:val="24"/>
              </w:rPr>
            </w:pPr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t xml:space="preserve">Автоматизация управления государственными закупками. Реализация функций контроля, предусмотренного частью 5 статьи 99 Федерального закона </w:t>
            </w:r>
            <w:r w:rsidR="00827813">
              <w:rPr>
                <w:rFonts w:ascii="Montserrat" w:hAnsi="Montserrat"/>
                <w:color w:val="000000"/>
                <w:sz w:val="24"/>
                <w:szCs w:val="24"/>
              </w:rPr>
              <w:br/>
            </w:r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t xml:space="preserve">«О контрактной системе в сфере закупок товаров, работ, услуг для обеспечения государственных </w:t>
            </w:r>
            <w:r w:rsidR="00827813">
              <w:rPr>
                <w:rFonts w:ascii="Montserrat" w:hAnsi="Montserrat"/>
                <w:color w:val="000000"/>
                <w:sz w:val="24"/>
                <w:szCs w:val="24"/>
              </w:rPr>
              <w:br/>
            </w:r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t>и муниципальных нужд»</w:t>
            </w:r>
          </w:p>
        </w:tc>
        <w:tc>
          <w:tcPr>
            <w:tcW w:w="39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1B936184" w14:textId="62F4345F" w:rsidR="006801D6" w:rsidRPr="00AE3E25" w:rsidRDefault="006801D6" w:rsidP="00AE3E25">
            <w:pPr>
              <w:spacing w:after="0" w:line="240" w:lineRule="auto"/>
              <w:rPr>
                <w:rFonts w:ascii="Montserrat" w:hAnsi="Montserrat"/>
                <w:color w:val="000000"/>
                <w:sz w:val="24"/>
                <w:szCs w:val="24"/>
              </w:rPr>
            </w:pPr>
            <w:r w:rsidRPr="00AE3E25">
              <w:rPr>
                <w:rFonts w:ascii="Montserrat" w:hAnsi="Montserrat"/>
                <w:b/>
                <w:color w:val="000000"/>
                <w:sz w:val="24"/>
                <w:szCs w:val="24"/>
              </w:rPr>
              <w:t xml:space="preserve">Алиев Дмитрий </w:t>
            </w:r>
            <w:proofErr w:type="spellStart"/>
            <w:r w:rsidRPr="00AE3E25">
              <w:rPr>
                <w:rFonts w:ascii="Montserrat" w:hAnsi="Montserrat"/>
                <w:b/>
                <w:color w:val="000000"/>
                <w:sz w:val="24"/>
                <w:szCs w:val="24"/>
              </w:rPr>
              <w:t>Уктамович</w:t>
            </w:r>
            <w:proofErr w:type="spellEnd"/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t>,</w:t>
            </w:r>
            <w:r w:rsidR="00AE3E25">
              <w:rPr>
                <w:rFonts w:ascii="Montserrat" w:hAnsi="Montserrat"/>
                <w:color w:val="000000"/>
                <w:sz w:val="24"/>
                <w:szCs w:val="24"/>
              </w:rPr>
              <w:br/>
            </w:r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t>руководитель службы технической поддержки «Кейсистемс-Урал»</w:t>
            </w:r>
          </w:p>
        </w:tc>
      </w:tr>
      <w:tr w:rsidR="006801D6" w:rsidRPr="00AE3E25" w14:paraId="00BD78BA" w14:textId="77777777" w:rsidTr="00AE3E25">
        <w:trPr>
          <w:trHeight w:val="630"/>
        </w:trPr>
        <w:tc>
          <w:tcPr>
            <w:tcW w:w="16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1F1B07A2" w14:textId="50F43236" w:rsidR="006801D6" w:rsidRPr="00AE3E25" w:rsidRDefault="006801D6" w:rsidP="00AE3E25">
            <w:pPr>
              <w:spacing w:after="0" w:line="240" w:lineRule="auto"/>
              <w:rPr>
                <w:rFonts w:ascii="Montserrat" w:hAnsi="Montserrat"/>
                <w:color w:val="000000"/>
                <w:sz w:val="24"/>
                <w:szCs w:val="24"/>
              </w:rPr>
            </w:pPr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t>12.00-12.</w:t>
            </w:r>
            <w:r w:rsidR="00056B34">
              <w:rPr>
                <w:rFonts w:ascii="Montserrat" w:hAnsi="Montserrat"/>
                <w:color w:val="000000"/>
                <w:sz w:val="24"/>
                <w:szCs w:val="24"/>
              </w:rPr>
              <w:t>4</w:t>
            </w:r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t>0</w:t>
            </w:r>
          </w:p>
        </w:tc>
        <w:tc>
          <w:tcPr>
            <w:tcW w:w="467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6B0087E0" w14:textId="77777777" w:rsidR="006801D6" w:rsidRPr="00AE3E25" w:rsidRDefault="006801D6" w:rsidP="00AE3E25">
            <w:pPr>
              <w:spacing w:after="0" w:line="240" w:lineRule="auto"/>
              <w:rPr>
                <w:rFonts w:ascii="Montserrat" w:hAnsi="Montserrat"/>
                <w:color w:val="000000"/>
                <w:sz w:val="24"/>
                <w:szCs w:val="24"/>
              </w:rPr>
            </w:pPr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t xml:space="preserve">Новые инструменты для повышения эффективности учёта доходов бюджетов всех уровней </w:t>
            </w:r>
          </w:p>
        </w:tc>
        <w:tc>
          <w:tcPr>
            <w:tcW w:w="39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0E69826E" w14:textId="4D8A09DC" w:rsidR="006801D6" w:rsidRPr="00AE3E25" w:rsidRDefault="006801D6" w:rsidP="00AE3E25">
            <w:pPr>
              <w:spacing w:after="0" w:line="240" w:lineRule="auto"/>
              <w:rPr>
                <w:rFonts w:ascii="Montserrat" w:hAnsi="Montserrat"/>
                <w:color w:val="000000"/>
                <w:sz w:val="24"/>
                <w:szCs w:val="24"/>
              </w:rPr>
            </w:pPr>
            <w:r w:rsidRPr="00AE3E25">
              <w:rPr>
                <w:rFonts w:ascii="Montserrat" w:hAnsi="Montserrat"/>
                <w:b/>
                <w:color w:val="000000"/>
                <w:sz w:val="24"/>
                <w:szCs w:val="24"/>
              </w:rPr>
              <w:t>Петров Андрей Валерьевич</w:t>
            </w:r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t xml:space="preserve">, </w:t>
            </w:r>
            <w:r w:rsidR="00AE3E25">
              <w:rPr>
                <w:rFonts w:ascii="Montserrat" w:hAnsi="Montserrat"/>
                <w:color w:val="000000"/>
                <w:sz w:val="24"/>
                <w:szCs w:val="24"/>
              </w:rPr>
              <w:br/>
            </w:r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t>руководитель департамента цифровой трансформации компании «Кейсистемс»</w:t>
            </w:r>
          </w:p>
        </w:tc>
      </w:tr>
      <w:tr w:rsidR="006801D6" w:rsidRPr="00AE3E25" w14:paraId="204C9E71" w14:textId="77777777" w:rsidTr="00AE3E25">
        <w:trPr>
          <w:trHeight w:val="630"/>
        </w:trPr>
        <w:tc>
          <w:tcPr>
            <w:tcW w:w="16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7FCD24F9" w14:textId="77777777" w:rsidR="006801D6" w:rsidRPr="00827813" w:rsidRDefault="006801D6" w:rsidP="00AE3E25">
            <w:pPr>
              <w:spacing w:after="0" w:line="240" w:lineRule="auto"/>
              <w:rPr>
                <w:rFonts w:ascii="Montserrat" w:hAnsi="Montserrat"/>
                <w:b/>
                <w:i/>
                <w:color w:val="000000"/>
                <w:sz w:val="24"/>
                <w:szCs w:val="24"/>
              </w:rPr>
            </w:pPr>
            <w:r w:rsidRPr="00827813">
              <w:rPr>
                <w:rFonts w:ascii="Montserrat" w:hAnsi="Montserrat"/>
                <w:b/>
                <w:i/>
                <w:color w:val="000000"/>
                <w:sz w:val="24"/>
                <w:szCs w:val="24"/>
              </w:rPr>
              <w:t>12.40-13.30</w:t>
            </w:r>
          </w:p>
        </w:tc>
        <w:tc>
          <w:tcPr>
            <w:tcW w:w="467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7C106781" w14:textId="77777777" w:rsidR="006801D6" w:rsidRPr="00AE3E25" w:rsidRDefault="006801D6" w:rsidP="00AE3E25">
            <w:pPr>
              <w:spacing w:after="0" w:line="240" w:lineRule="auto"/>
              <w:rPr>
                <w:rFonts w:ascii="Montserrat" w:hAnsi="Montserrat"/>
                <w:b/>
                <w:i/>
                <w:color w:val="000000"/>
                <w:sz w:val="24"/>
                <w:szCs w:val="24"/>
              </w:rPr>
            </w:pPr>
            <w:r w:rsidRPr="00AE3E25">
              <w:rPr>
                <w:rFonts w:ascii="Montserrat" w:hAnsi="Montserrat"/>
                <w:b/>
                <w:i/>
                <w:color w:val="000000"/>
                <w:sz w:val="24"/>
                <w:szCs w:val="24"/>
              </w:rPr>
              <w:t>Перерыв</w:t>
            </w:r>
          </w:p>
        </w:tc>
        <w:tc>
          <w:tcPr>
            <w:tcW w:w="39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1C5FBFC5" w14:textId="77777777" w:rsidR="006801D6" w:rsidRPr="00AE3E25" w:rsidRDefault="006801D6" w:rsidP="00AE3E25">
            <w:pPr>
              <w:spacing w:after="0" w:line="240" w:lineRule="auto"/>
              <w:rPr>
                <w:rFonts w:ascii="Montserrat" w:hAnsi="Montserrat"/>
                <w:color w:val="000000"/>
                <w:sz w:val="24"/>
                <w:szCs w:val="24"/>
              </w:rPr>
            </w:pPr>
          </w:p>
        </w:tc>
      </w:tr>
      <w:tr w:rsidR="006801D6" w:rsidRPr="00AE3E25" w14:paraId="34A30C7D" w14:textId="77777777" w:rsidTr="00AE3E25">
        <w:trPr>
          <w:trHeight w:val="630"/>
        </w:trPr>
        <w:tc>
          <w:tcPr>
            <w:tcW w:w="16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36671F88" w14:textId="77777777" w:rsidR="006801D6" w:rsidRPr="00AE3E25" w:rsidRDefault="006801D6" w:rsidP="00AE3E25">
            <w:pPr>
              <w:spacing w:after="0" w:line="240" w:lineRule="auto"/>
              <w:rPr>
                <w:rFonts w:ascii="Montserrat" w:hAnsi="Montserrat"/>
                <w:color w:val="000000"/>
                <w:sz w:val="24"/>
                <w:szCs w:val="24"/>
              </w:rPr>
            </w:pPr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lastRenderedPageBreak/>
              <w:t>13.30-14.00</w:t>
            </w:r>
          </w:p>
        </w:tc>
        <w:tc>
          <w:tcPr>
            <w:tcW w:w="467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2D316D03" w14:textId="0B10DF16" w:rsidR="006801D6" w:rsidRPr="00AE3E25" w:rsidRDefault="006801D6" w:rsidP="00AE3E25">
            <w:pPr>
              <w:spacing w:after="0" w:line="240" w:lineRule="auto"/>
              <w:rPr>
                <w:rFonts w:ascii="Montserrat" w:hAnsi="Montserrat"/>
                <w:color w:val="000000"/>
                <w:sz w:val="24"/>
                <w:szCs w:val="24"/>
              </w:rPr>
            </w:pPr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t xml:space="preserve">Программный комплекс «Собственность-СМАРТ» — комплексное решение </w:t>
            </w:r>
            <w:r w:rsidR="00827813">
              <w:rPr>
                <w:rFonts w:ascii="Montserrat" w:hAnsi="Montserrat"/>
                <w:color w:val="000000"/>
                <w:sz w:val="24"/>
                <w:szCs w:val="24"/>
              </w:rPr>
              <w:br/>
            </w:r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t>для грамотного и эффективного управления земельно-имущественным комплексом</w:t>
            </w:r>
          </w:p>
        </w:tc>
        <w:tc>
          <w:tcPr>
            <w:tcW w:w="39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5C2FE64D" w14:textId="7B5AB64E" w:rsidR="006801D6" w:rsidRPr="00AE3E25" w:rsidRDefault="00056B34" w:rsidP="00AE3E25">
            <w:pPr>
              <w:spacing w:after="0" w:line="240" w:lineRule="auto"/>
              <w:rPr>
                <w:rFonts w:ascii="Montserrat" w:hAnsi="Montserrat"/>
                <w:color w:val="000000"/>
                <w:sz w:val="24"/>
                <w:szCs w:val="24"/>
              </w:rPr>
            </w:pPr>
            <w:r w:rsidRPr="00056B34">
              <w:rPr>
                <w:rFonts w:ascii="Montserrat" w:hAnsi="Montserrat"/>
                <w:b/>
                <w:color w:val="000000"/>
                <w:sz w:val="24"/>
                <w:szCs w:val="24"/>
              </w:rPr>
              <w:t>Васильев Александр Вадимович</w:t>
            </w:r>
            <w:r w:rsidR="006801D6" w:rsidRPr="00AE3E25">
              <w:rPr>
                <w:rFonts w:ascii="Montserrat" w:hAnsi="Montserrat"/>
                <w:color w:val="000000"/>
                <w:sz w:val="24"/>
                <w:szCs w:val="24"/>
              </w:rPr>
              <w:t>,</w:t>
            </w:r>
            <w:r w:rsidR="00AE3E25">
              <w:rPr>
                <w:rFonts w:ascii="Montserrat" w:hAnsi="Montserrat"/>
                <w:color w:val="000000"/>
                <w:sz w:val="24"/>
                <w:szCs w:val="24"/>
              </w:rPr>
              <w:br/>
            </w:r>
            <w:r w:rsidRPr="00056B34">
              <w:rPr>
                <w:rFonts w:ascii="Montserrat" w:hAnsi="Montserrat"/>
                <w:color w:val="000000"/>
                <w:sz w:val="24"/>
                <w:szCs w:val="24"/>
              </w:rPr>
              <w:t>Руководитель департамента развития систем муниципального управлени</w:t>
            </w:r>
            <w:r>
              <w:rPr>
                <w:rFonts w:ascii="Montserrat" w:hAnsi="Montserrat"/>
                <w:color w:val="000000"/>
                <w:sz w:val="24"/>
                <w:szCs w:val="24"/>
              </w:rPr>
              <w:t xml:space="preserve">я </w:t>
            </w:r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t>компании «Кейсистемс»</w:t>
            </w:r>
          </w:p>
        </w:tc>
      </w:tr>
      <w:tr w:rsidR="00056B34" w:rsidRPr="00AE3E25" w14:paraId="7DC59BC7" w14:textId="77777777" w:rsidTr="00AE3E25">
        <w:trPr>
          <w:trHeight w:val="630"/>
        </w:trPr>
        <w:tc>
          <w:tcPr>
            <w:tcW w:w="16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17B9C343" w14:textId="48A16EA5" w:rsidR="00056B34" w:rsidRPr="00AE3E25" w:rsidRDefault="00056B34" w:rsidP="00AE3E25">
            <w:pPr>
              <w:spacing w:after="0" w:line="240" w:lineRule="auto"/>
              <w:rPr>
                <w:rFonts w:ascii="Montserrat" w:hAnsi="Montserrat"/>
                <w:color w:val="000000"/>
                <w:sz w:val="24"/>
                <w:szCs w:val="24"/>
              </w:rPr>
            </w:pPr>
            <w:r>
              <w:rPr>
                <w:rFonts w:ascii="Montserrat" w:hAnsi="Montserrat"/>
                <w:color w:val="000000"/>
                <w:sz w:val="24"/>
                <w:szCs w:val="24"/>
              </w:rPr>
              <w:t>14.00-14.20</w:t>
            </w:r>
          </w:p>
        </w:tc>
        <w:tc>
          <w:tcPr>
            <w:tcW w:w="467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C84AD9E" w14:textId="1464AD89" w:rsidR="00056B34" w:rsidRPr="00AE3E25" w:rsidRDefault="00056B34" w:rsidP="00AE3E25">
            <w:pPr>
              <w:spacing w:after="0" w:line="240" w:lineRule="auto"/>
              <w:rPr>
                <w:rFonts w:ascii="Montserrat" w:hAnsi="Montserrat"/>
                <w:color w:val="000000"/>
                <w:sz w:val="24"/>
                <w:szCs w:val="24"/>
              </w:rPr>
            </w:pPr>
            <w:r>
              <w:rPr>
                <w:rFonts w:ascii="Montserrat" w:hAnsi="Montserrat"/>
                <w:color w:val="000000"/>
                <w:sz w:val="24"/>
                <w:szCs w:val="24"/>
              </w:rPr>
              <w:t>А</w:t>
            </w:r>
            <w:r w:rsidRPr="00056B34">
              <w:rPr>
                <w:rFonts w:ascii="Montserrat" w:hAnsi="Montserrat"/>
                <w:color w:val="000000"/>
                <w:sz w:val="24"/>
                <w:szCs w:val="24"/>
              </w:rPr>
              <w:t>втоматизаци</w:t>
            </w:r>
            <w:r>
              <w:rPr>
                <w:rFonts w:ascii="Montserrat" w:hAnsi="Montserrat"/>
                <w:color w:val="000000"/>
                <w:sz w:val="24"/>
                <w:szCs w:val="24"/>
              </w:rPr>
              <w:t>я</w:t>
            </w:r>
            <w:r w:rsidRPr="00056B34">
              <w:rPr>
                <w:rFonts w:ascii="Montserrat" w:hAnsi="Montserrat"/>
                <w:color w:val="000000"/>
                <w:sz w:val="24"/>
                <w:szCs w:val="24"/>
              </w:rPr>
              <w:t xml:space="preserve"> процессов формирования и ведения соглашений различных типов между органами государственной</w:t>
            </w:r>
            <w:r>
              <w:rPr>
                <w:rFonts w:ascii="Montserrat" w:hAnsi="Montserrat"/>
                <w:color w:val="000000"/>
                <w:sz w:val="24"/>
                <w:szCs w:val="24"/>
              </w:rPr>
              <w:t xml:space="preserve"> власти. ПК «Реестр соглашений!</w:t>
            </w:r>
          </w:p>
        </w:tc>
        <w:tc>
          <w:tcPr>
            <w:tcW w:w="39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19055CCB" w14:textId="11B537C6" w:rsidR="00056B34" w:rsidRPr="00056B34" w:rsidRDefault="00056B34" w:rsidP="00AE3E25">
            <w:pPr>
              <w:spacing w:after="0" w:line="240" w:lineRule="auto"/>
              <w:rPr>
                <w:rFonts w:ascii="Montserrat" w:hAnsi="Montserrat"/>
                <w:b/>
                <w:color w:val="000000"/>
                <w:sz w:val="24"/>
                <w:szCs w:val="24"/>
              </w:rPr>
            </w:pPr>
            <w:r w:rsidRPr="00AE3E25">
              <w:rPr>
                <w:rFonts w:ascii="Montserrat" w:hAnsi="Montserrat"/>
                <w:b/>
                <w:color w:val="000000"/>
                <w:sz w:val="24"/>
                <w:szCs w:val="24"/>
              </w:rPr>
              <w:t>Петров Андрей Валерьевич</w:t>
            </w:r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Montserrat" w:hAnsi="Montserrat"/>
                <w:color w:val="000000"/>
                <w:sz w:val="24"/>
                <w:szCs w:val="24"/>
              </w:rPr>
              <w:br/>
            </w:r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t>руководитель департамента цифровой трансформации компании «Кейсистемс»</w:t>
            </w:r>
          </w:p>
        </w:tc>
      </w:tr>
      <w:tr w:rsidR="006801D6" w:rsidRPr="00AE3E25" w14:paraId="0254C8BF" w14:textId="77777777" w:rsidTr="00AE3E25">
        <w:trPr>
          <w:trHeight w:val="630"/>
        </w:trPr>
        <w:tc>
          <w:tcPr>
            <w:tcW w:w="16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6E22DC31" w14:textId="02DCCBDE" w:rsidR="006801D6" w:rsidRPr="00AE3E25" w:rsidRDefault="006801D6" w:rsidP="00AE3E25">
            <w:pPr>
              <w:spacing w:after="0" w:line="240" w:lineRule="auto"/>
              <w:rPr>
                <w:rFonts w:ascii="Montserrat" w:hAnsi="Montserrat"/>
                <w:color w:val="000000"/>
                <w:sz w:val="24"/>
                <w:szCs w:val="24"/>
              </w:rPr>
            </w:pPr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t>14.</w:t>
            </w:r>
            <w:r w:rsidR="00056B34">
              <w:rPr>
                <w:rFonts w:ascii="Montserrat" w:hAnsi="Montserrat"/>
                <w:color w:val="000000"/>
                <w:sz w:val="24"/>
                <w:szCs w:val="24"/>
              </w:rPr>
              <w:t>20</w:t>
            </w:r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t>-14.30</w:t>
            </w:r>
          </w:p>
        </w:tc>
        <w:tc>
          <w:tcPr>
            <w:tcW w:w="467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4A663A43" w14:textId="0A7F7FEF" w:rsidR="006801D6" w:rsidRPr="00AE3E25" w:rsidRDefault="006801D6" w:rsidP="00AE3E25">
            <w:pPr>
              <w:spacing w:after="0" w:line="240" w:lineRule="auto"/>
              <w:rPr>
                <w:rFonts w:ascii="Montserrat" w:hAnsi="Montserrat"/>
                <w:color w:val="000000"/>
                <w:sz w:val="24"/>
                <w:szCs w:val="24"/>
              </w:rPr>
            </w:pPr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t xml:space="preserve">Новые возможности </w:t>
            </w:r>
            <w:r w:rsidR="00827813">
              <w:rPr>
                <w:rFonts w:ascii="Montserrat" w:hAnsi="Montserrat"/>
                <w:color w:val="000000"/>
                <w:sz w:val="24"/>
                <w:szCs w:val="24"/>
              </w:rPr>
              <w:br/>
            </w:r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t xml:space="preserve">ПК «Свод-СМАРТ». </w:t>
            </w:r>
          </w:p>
        </w:tc>
        <w:tc>
          <w:tcPr>
            <w:tcW w:w="39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4ED5FCEC" w14:textId="60584954" w:rsidR="006801D6" w:rsidRPr="00AE3E25" w:rsidRDefault="006801D6" w:rsidP="00AE3E25">
            <w:pPr>
              <w:spacing w:after="0" w:line="240" w:lineRule="auto"/>
              <w:rPr>
                <w:rFonts w:ascii="Montserrat" w:hAnsi="Montserrat"/>
                <w:color w:val="000000"/>
                <w:sz w:val="24"/>
                <w:szCs w:val="24"/>
              </w:rPr>
            </w:pPr>
            <w:r w:rsidRPr="00AE3E25">
              <w:rPr>
                <w:rFonts w:ascii="Montserrat" w:hAnsi="Montserrat"/>
                <w:b/>
                <w:color w:val="000000"/>
                <w:sz w:val="24"/>
                <w:szCs w:val="24"/>
              </w:rPr>
              <w:t xml:space="preserve">Муллагалиев Ренат </w:t>
            </w:r>
            <w:proofErr w:type="spellStart"/>
            <w:r w:rsidRPr="00AE3E25">
              <w:rPr>
                <w:rFonts w:ascii="Montserrat" w:hAnsi="Montserrat"/>
                <w:b/>
                <w:color w:val="000000"/>
                <w:sz w:val="24"/>
                <w:szCs w:val="24"/>
              </w:rPr>
              <w:t>Гараевич</w:t>
            </w:r>
            <w:proofErr w:type="spellEnd"/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t xml:space="preserve">, </w:t>
            </w:r>
            <w:r w:rsidR="00AE3E25">
              <w:rPr>
                <w:rFonts w:ascii="Montserrat" w:hAnsi="Montserrat"/>
                <w:color w:val="000000"/>
                <w:sz w:val="24"/>
                <w:szCs w:val="24"/>
              </w:rPr>
              <w:br/>
            </w:r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t>заместитель директора «Кейсистемс-Урал»</w:t>
            </w:r>
          </w:p>
        </w:tc>
      </w:tr>
      <w:tr w:rsidR="006801D6" w:rsidRPr="00AE3E25" w14:paraId="2BB898ED" w14:textId="77777777" w:rsidTr="00AE3E25">
        <w:trPr>
          <w:trHeight w:val="630"/>
        </w:trPr>
        <w:tc>
          <w:tcPr>
            <w:tcW w:w="16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09A60728" w14:textId="77777777" w:rsidR="006801D6" w:rsidRPr="00AE3E25" w:rsidRDefault="006801D6" w:rsidP="00AE3E25">
            <w:pPr>
              <w:spacing w:after="0" w:line="240" w:lineRule="auto"/>
              <w:rPr>
                <w:rFonts w:ascii="Montserrat" w:hAnsi="Montserrat"/>
                <w:color w:val="000000"/>
                <w:sz w:val="24"/>
                <w:szCs w:val="24"/>
              </w:rPr>
            </w:pPr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t>14.30-15.10</w:t>
            </w:r>
          </w:p>
        </w:tc>
        <w:tc>
          <w:tcPr>
            <w:tcW w:w="467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416D2CC0" w14:textId="77777777" w:rsidR="006801D6" w:rsidRPr="00AE3E25" w:rsidRDefault="006801D6" w:rsidP="00AE3E25">
            <w:pPr>
              <w:spacing w:after="0" w:line="240" w:lineRule="auto"/>
              <w:rPr>
                <w:rFonts w:ascii="Montserrat" w:hAnsi="Montserrat"/>
                <w:color w:val="000000"/>
                <w:sz w:val="24"/>
                <w:szCs w:val="24"/>
              </w:rPr>
            </w:pPr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t xml:space="preserve">Актуальные вопросы бухгалтерского учета и отчетности. </w:t>
            </w:r>
          </w:p>
          <w:p w14:paraId="145A9A75" w14:textId="5471355C" w:rsidR="006801D6" w:rsidRPr="00AE3E25" w:rsidRDefault="006801D6" w:rsidP="00AE3E25">
            <w:pPr>
              <w:spacing w:after="0" w:line="240" w:lineRule="auto"/>
              <w:rPr>
                <w:rFonts w:ascii="Montserrat" w:hAnsi="Montserrat"/>
                <w:color w:val="000000"/>
                <w:sz w:val="24"/>
                <w:szCs w:val="24"/>
              </w:rPr>
            </w:pPr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t xml:space="preserve">Подготовка к завершению года. Формирование отчетности </w:t>
            </w:r>
            <w:r w:rsidR="00827813">
              <w:rPr>
                <w:rFonts w:ascii="Montserrat" w:hAnsi="Montserrat"/>
                <w:color w:val="000000"/>
                <w:sz w:val="24"/>
                <w:szCs w:val="24"/>
              </w:rPr>
              <w:br/>
            </w:r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t>по национальным проектам</w:t>
            </w:r>
          </w:p>
        </w:tc>
        <w:tc>
          <w:tcPr>
            <w:tcW w:w="39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72E44774" w14:textId="77777777" w:rsidR="006801D6" w:rsidRPr="00AE3E25" w:rsidRDefault="006801D6" w:rsidP="00AE3E25">
            <w:pPr>
              <w:spacing w:after="0" w:line="240" w:lineRule="auto"/>
              <w:rPr>
                <w:rFonts w:ascii="Montserrat" w:hAnsi="Montserrat"/>
                <w:color w:val="000000"/>
                <w:sz w:val="24"/>
                <w:szCs w:val="24"/>
              </w:rPr>
            </w:pPr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t xml:space="preserve">Представитель Министерства финансов Свердловской области </w:t>
            </w:r>
          </w:p>
          <w:p w14:paraId="3A961BE3" w14:textId="77777777" w:rsidR="006801D6" w:rsidRPr="00AE3E25" w:rsidRDefault="006801D6" w:rsidP="00AE3E25">
            <w:pPr>
              <w:spacing w:after="0" w:line="240" w:lineRule="auto"/>
              <w:rPr>
                <w:rFonts w:ascii="Montserrat" w:hAnsi="Montserrat"/>
                <w:color w:val="000000"/>
                <w:sz w:val="24"/>
                <w:szCs w:val="24"/>
              </w:rPr>
            </w:pPr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t>(Докладчик уточняется)</w:t>
            </w:r>
          </w:p>
        </w:tc>
      </w:tr>
      <w:tr w:rsidR="006801D6" w:rsidRPr="00AE3E25" w14:paraId="35AF5903" w14:textId="77777777" w:rsidTr="00AE3E25">
        <w:trPr>
          <w:trHeight w:val="630"/>
        </w:trPr>
        <w:tc>
          <w:tcPr>
            <w:tcW w:w="16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63CF7E2F" w14:textId="77777777" w:rsidR="006801D6" w:rsidRPr="00AE3E25" w:rsidRDefault="006801D6" w:rsidP="00AE3E25">
            <w:pPr>
              <w:spacing w:after="0" w:line="240" w:lineRule="auto"/>
              <w:rPr>
                <w:rFonts w:ascii="Montserrat" w:hAnsi="Montserrat"/>
                <w:color w:val="000000"/>
                <w:sz w:val="24"/>
                <w:szCs w:val="24"/>
              </w:rPr>
            </w:pPr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t>15.10-15.40</w:t>
            </w:r>
          </w:p>
        </w:tc>
        <w:tc>
          <w:tcPr>
            <w:tcW w:w="467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2A28B2DB" w14:textId="77777777" w:rsidR="006801D6" w:rsidRPr="00AE3E25" w:rsidRDefault="006801D6" w:rsidP="00AE3E25">
            <w:pPr>
              <w:spacing w:after="0" w:line="240" w:lineRule="auto"/>
              <w:rPr>
                <w:rFonts w:ascii="Montserrat" w:hAnsi="Montserrat"/>
                <w:color w:val="000000"/>
                <w:sz w:val="24"/>
                <w:szCs w:val="24"/>
              </w:rPr>
            </w:pPr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t>Современная учетно-технологическая модель цифровизации бухгалтерского учета и отчетности</w:t>
            </w:r>
          </w:p>
        </w:tc>
        <w:tc>
          <w:tcPr>
            <w:tcW w:w="39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766256F8" w14:textId="36020D8F" w:rsidR="006801D6" w:rsidRPr="00AE3E25" w:rsidRDefault="006801D6" w:rsidP="00AE3E25">
            <w:pPr>
              <w:spacing w:after="0" w:line="240" w:lineRule="auto"/>
              <w:rPr>
                <w:rFonts w:ascii="Montserrat" w:hAnsi="Montserrat"/>
                <w:color w:val="000000"/>
                <w:sz w:val="24"/>
                <w:szCs w:val="24"/>
              </w:rPr>
            </w:pPr>
            <w:r w:rsidRPr="00AE3E25">
              <w:rPr>
                <w:rFonts w:ascii="Montserrat" w:hAnsi="Montserrat"/>
                <w:b/>
                <w:color w:val="000000"/>
                <w:sz w:val="24"/>
                <w:szCs w:val="24"/>
              </w:rPr>
              <w:t>Корзников Михаил Валерьевич</w:t>
            </w:r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t xml:space="preserve">, </w:t>
            </w:r>
            <w:r w:rsidR="00AE3E25">
              <w:rPr>
                <w:rFonts w:ascii="Montserrat" w:hAnsi="Montserrat"/>
                <w:color w:val="000000"/>
                <w:sz w:val="24"/>
                <w:szCs w:val="24"/>
              </w:rPr>
              <w:br/>
            </w:r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t>заместитель директора Группа компаний «РИЦ»</w:t>
            </w:r>
          </w:p>
        </w:tc>
      </w:tr>
      <w:tr w:rsidR="006801D6" w:rsidRPr="00AE3E25" w14:paraId="6622D9D1" w14:textId="77777777" w:rsidTr="00AE3E25">
        <w:trPr>
          <w:trHeight w:val="630"/>
        </w:trPr>
        <w:tc>
          <w:tcPr>
            <w:tcW w:w="16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22F697BE" w14:textId="77777777" w:rsidR="006801D6" w:rsidRPr="00AE3E25" w:rsidRDefault="006801D6" w:rsidP="00AE3E25">
            <w:pPr>
              <w:spacing w:after="0" w:line="240" w:lineRule="auto"/>
              <w:rPr>
                <w:rFonts w:ascii="Montserrat" w:hAnsi="Montserrat"/>
                <w:color w:val="000000"/>
                <w:sz w:val="24"/>
                <w:szCs w:val="24"/>
              </w:rPr>
            </w:pPr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t>15.40-15.50</w:t>
            </w:r>
          </w:p>
        </w:tc>
        <w:tc>
          <w:tcPr>
            <w:tcW w:w="467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69280AB8" w14:textId="77777777" w:rsidR="006801D6" w:rsidRPr="00AE3E25" w:rsidRDefault="006801D6" w:rsidP="00AE3E25">
            <w:pPr>
              <w:spacing w:after="0" w:line="240" w:lineRule="auto"/>
              <w:rPr>
                <w:rFonts w:ascii="Montserrat" w:hAnsi="Montserrat"/>
                <w:color w:val="000000"/>
                <w:sz w:val="24"/>
                <w:szCs w:val="24"/>
              </w:rPr>
            </w:pPr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t>Взаимодействие с сервисами СМЭВ-3.</w:t>
            </w:r>
          </w:p>
          <w:p w14:paraId="4030259C" w14:textId="7513E771" w:rsidR="006801D6" w:rsidRPr="00AE3E25" w:rsidRDefault="006801D6" w:rsidP="00AE3E25">
            <w:pPr>
              <w:spacing w:after="0" w:line="240" w:lineRule="auto"/>
              <w:rPr>
                <w:rFonts w:ascii="Montserrat" w:hAnsi="Montserrat"/>
                <w:color w:val="000000"/>
                <w:sz w:val="24"/>
                <w:szCs w:val="24"/>
              </w:rPr>
            </w:pPr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t xml:space="preserve">Автоматизация передачи информации о внесении платы </w:t>
            </w:r>
            <w:r w:rsidR="00827813">
              <w:rPr>
                <w:rFonts w:ascii="Montserrat" w:hAnsi="Montserrat"/>
                <w:color w:val="000000"/>
                <w:sz w:val="24"/>
                <w:szCs w:val="24"/>
              </w:rPr>
              <w:br/>
            </w:r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t xml:space="preserve">за коммунальные услуги в ГИС ЖКХ финансовыми органами, осуществляющими открытие </w:t>
            </w:r>
            <w:r w:rsidR="00827813">
              <w:rPr>
                <w:rFonts w:ascii="Montserrat" w:hAnsi="Montserrat"/>
                <w:color w:val="000000"/>
                <w:sz w:val="24"/>
                <w:szCs w:val="24"/>
              </w:rPr>
              <w:br/>
            </w:r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t xml:space="preserve">и ведение лицевых счетов </w:t>
            </w:r>
            <w:r w:rsidR="00827813">
              <w:rPr>
                <w:rFonts w:ascii="Montserrat" w:hAnsi="Montserrat"/>
                <w:color w:val="000000"/>
                <w:sz w:val="24"/>
                <w:szCs w:val="24"/>
              </w:rPr>
              <w:br/>
            </w:r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t>в соответствии с бюджетным законодательством Российской Федерации</w:t>
            </w:r>
          </w:p>
        </w:tc>
        <w:tc>
          <w:tcPr>
            <w:tcW w:w="39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121FB9AD" w14:textId="283EFB02" w:rsidR="006801D6" w:rsidRPr="00AE3E25" w:rsidRDefault="006801D6" w:rsidP="00AE3E25">
            <w:pPr>
              <w:spacing w:after="0" w:line="240" w:lineRule="auto"/>
              <w:rPr>
                <w:rFonts w:ascii="Montserrat" w:hAnsi="Montserrat"/>
                <w:color w:val="000000"/>
                <w:sz w:val="24"/>
                <w:szCs w:val="24"/>
              </w:rPr>
            </w:pPr>
            <w:r w:rsidRPr="00AE3E25">
              <w:rPr>
                <w:rFonts w:ascii="Montserrat" w:hAnsi="Montserrat"/>
                <w:b/>
                <w:color w:val="000000"/>
                <w:sz w:val="24"/>
                <w:szCs w:val="24"/>
              </w:rPr>
              <w:t xml:space="preserve">Алиев Дмитрий </w:t>
            </w:r>
            <w:proofErr w:type="spellStart"/>
            <w:r w:rsidR="00AE3E25" w:rsidRPr="00AE3E25">
              <w:rPr>
                <w:rFonts w:ascii="Montserrat" w:hAnsi="Montserrat"/>
                <w:b/>
                <w:color w:val="000000"/>
                <w:sz w:val="24"/>
                <w:szCs w:val="24"/>
              </w:rPr>
              <w:t>Уктамович</w:t>
            </w:r>
            <w:proofErr w:type="spellEnd"/>
            <w:r w:rsidR="00AE3E25" w:rsidRPr="00AE3E25">
              <w:rPr>
                <w:rFonts w:ascii="Montserrat" w:hAnsi="Montserrat"/>
                <w:color w:val="000000"/>
                <w:sz w:val="24"/>
                <w:szCs w:val="24"/>
              </w:rPr>
              <w:t>,</w:t>
            </w:r>
            <w:r w:rsidR="00AE3E25">
              <w:rPr>
                <w:rFonts w:ascii="Montserrat" w:hAnsi="Montserrat"/>
                <w:color w:val="000000"/>
                <w:sz w:val="24"/>
                <w:szCs w:val="24"/>
              </w:rPr>
              <w:br/>
            </w:r>
            <w:r w:rsidR="00AE3E25" w:rsidRPr="00AE3E25">
              <w:rPr>
                <w:rFonts w:ascii="Montserrat" w:hAnsi="Montserrat"/>
                <w:color w:val="000000"/>
                <w:sz w:val="24"/>
                <w:szCs w:val="24"/>
              </w:rPr>
              <w:t>руководитель</w:t>
            </w:r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t xml:space="preserve"> службы технической поддержки «Кейсистемс-Урал»</w:t>
            </w:r>
          </w:p>
        </w:tc>
      </w:tr>
      <w:tr w:rsidR="006801D6" w:rsidRPr="00AE3E25" w14:paraId="302B569A" w14:textId="77777777" w:rsidTr="00AE3E25">
        <w:trPr>
          <w:trHeight w:val="630"/>
        </w:trPr>
        <w:tc>
          <w:tcPr>
            <w:tcW w:w="16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620B1B10" w14:textId="77777777" w:rsidR="006801D6" w:rsidRPr="00AE3E25" w:rsidRDefault="006801D6" w:rsidP="00AE3E25">
            <w:pPr>
              <w:spacing w:after="0" w:line="240" w:lineRule="auto"/>
              <w:rPr>
                <w:rFonts w:ascii="Montserrat" w:hAnsi="Montserrat"/>
                <w:color w:val="000000"/>
                <w:sz w:val="24"/>
                <w:szCs w:val="24"/>
              </w:rPr>
            </w:pPr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t>15.50-16.20</w:t>
            </w:r>
          </w:p>
        </w:tc>
        <w:tc>
          <w:tcPr>
            <w:tcW w:w="467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5F1A237B" w14:textId="17A2E14D" w:rsidR="006801D6" w:rsidRPr="00AE3E25" w:rsidRDefault="006801D6" w:rsidP="00AE3E25">
            <w:pPr>
              <w:spacing w:after="0" w:line="240" w:lineRule="auto"/>
              <w:rPr>
                <w:rFonts w:ascii="Montserrat" w:hAnsi="Montserrat"/>
                <w:color w:val="000000"/>
                <w:sz w:val="24"/>
                <w:szCs w:val="24"/>
              </w:rPr>
            </w:pPr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t xml:space="preserve">Создание электронного архива документов организаций </w:t>
            </w:r>
            <w:r w:rsidR="00827813">
              <w:rPr>
                <w:rFonts w:ascii="Montserrat" w:hAnsi="Montserrat"/>
                <w:color w:val="000000"/>
                <w:sz w:val="24"/>
                <w:szCs w:val="24"/>
              </w:rPr>
              <w:br/>
            </w:r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t>с применением практик обеспечения их юридической значимости</w:t>
            </w:r>
          </w:p>
        </w:tc>
        <w:tc>
          <w:tcPr>
            <w:tcW w:w="39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08D00A64" w14:textId="13304FE0" w:rsidR="006801D6" w:rsidRPr="00AE3E25" w:rsidRDefault="006801D6" w:rsidP="00AE3E25">
            <w:pPr>
              <w:spacing w:after="0" w:line="240" w:lineRule="auto"/>
              <w:rPr>
                <w:rFonts w:ascii="Montserrat" w:hAnsi="Montserrat"/>
                <w:color w:val="000000"/>
                <w:sz w:val="24"/>
                <w:szCs w:val="24"/>
              </w:rPr>
            </w:pPr>
            <w:r w:rsidRPr="00AE3E25">
              <w:rPr>
                <w:rFonts w:ascii="Montserrat" w:hAnsi="Montserrat"/>
                <w:b/>
                <w:color w:val="000000"/>
                <w:sz w:val="24"/>
                <w:szCs w:val="24"/>
              </w:rPr>
              <w:t>Петров Андрей Валерьевич</w:t>
            </w:r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t xml:space="preserve">, </w:t>
            </w:r>
            <w:r w:rsidR="00AE3E25">
              <w:rPr>
                <w:rFonts w:ascii="Montserrat" w:hAnsi="Montserrat"/>
                <w:color w:val="000000"/>
                <w:sz w:val="24"/>
                <w:szCs w:val="24"/>
              </w:rPr>
              <w:br/>
            </w:r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t>руководитель департамента цифровой трансформации компании «Кейсистемс»</w:t>
            </w:r>
          </w:p>
        </w:tc>
      </w:tr>
      <w:tr w:rsidR="006801D6" w:rsidRPr="00AE3E25" w14:paraId="7A91D17D" w14:textId="77777777" w:rsidTr="00AE3E25">
        <w:trPr>
          <w:trHeight w:val="630"/>
        </w:trPr>
        <w:tc>
          <w:tcPr>
            <w:tcW w:w="16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09A6153C" w14:textId="77777777" w:rsidR="006801D6" w:rsidRPr="00AE3E25" w:rsidRDefault="006801D6" w:rsidP="00AE3E25">
            <w:pPr>
              <w:spacing w:after="0" w:line="240" w:lineRule="auto"/>
              <w:rPr>
                <w:rFonts w:ascii="Montserrat" w:hAnsi="Montserrat"/>
                <w:color w:val="000000"/>
                <w:sz w:val="24"/>
                <w:szCs w:val="24"/>
              </w:rPr>
            </w:pPr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t>16.20-17.00</w:t>
            </w:r>
          </w:p>
        </w:tc>
        <w:tc>
          <w:tcPr>
            <w:tcW w:w="467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4389569E" w14:textId="77777777" w:rsidR="006801D6" w:rsidRPr="00AE3E25" w:rsidRDefault="006801D6" w:rsidP="00AE3E25">
            <w:pPr>
              <w:spacing w:after="0" w:line="240" w:lineRule="auto"/>
              <w:rPr>
                <w:rFonts w:ascii="Montserrat" w:hAnsi="Montserrat"/>
                <w:color w:val="000000"/>
                <w:sz w:val="24"/>
                <w:szCs w:val="24"/>
              </w:rPr>
            </w:pPr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t>Ответы на вопросы</w:t>
            </w:r>
          </w:p>
        </w:tc>
        <w:tc>
          <w:tcPr>
            <w:tcW w:w="39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06CCD19B" w14:textId="2A3E5B30" w:rsidR="006801D6" w:rsidRPr="00AE3E25" w:rsidRDefault="006801D6" w:rsidP="00AE3E25">
            <w:pPr>
              <w:spacing w:after="0" w:line="240" w:lineRule="auto"/>
              <w:rPr>
                <w:rFonts w:ascii="Montserrat" w:hAnsi="Montserrat"/>
                <w:color w:val="000000"/>
                <w:sz w:val="24"/>
                <w:szCs w:val="24"/>
              </w:rPr>
            </w:pPr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t xml:space="preserve">Ведущие </w:t>
            </w:r>
            <w:r w:rsidR="00AE3E25">
              <w:rPr>
                <w:rFonts w:ascii="Montserrat" w:hAnsi="Montserrat"/>
                <w:color w:val="000000"/>
                <w:sz w:val="24"/>
                <w:szCs w:val="24"/>
              </w:rPr>
              <w:t xml:space="preserve">аналитики </w:t>
            </w:r>
            <w:r w:rsidR="00AE3E25">
              <w:rPr>
                <w:rFonts w:ascii="Montserrat" w:hAnsi="Montserrat"/>
                <w:color w:val="000000"/>
                <w:sz w:val="24"/>
                <w:szCs w:val="24"/>
              </w:rPr>
              <w:br/>
              <w:t xml:space="preserve">и </w:t>
            </w:r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t xml:space="preserve">специалисты компании </w:t>
            </w:r>
            <w:r w:rsidR="005C47F3">
              <w:rPr>
                <w:rFonts w:ascii="Montserrat" w:hAnsi="Montserrat"/>
                <w:color w:val="000000"/>
                <w:sz w:val="24"/>
                <w:szCs w:val="24"/>
              </w:rPr>
              <w:t xml:space="preserve">«Кейсистемс», </w:t>
            </w:r>
            <w:r w:rsidRPr="00AE3E25">
              <w:rPr>
                <w:rFonts w:ascii="Montserrat" w:hAnsi="Montserrat"/>
                <w:color w:val="000000"/>
                <w:sz w:val="24"/>
                <w:szCs w:val="24"/>
              </w:rPr>
              <w:t>«Кейсистемс-Урал»</w:t>
            </w:r>
            <w:bookmarkStart w:id="0" w:name="_GoBack"/>
            <w:bookmarkEnd w:id="0"/>
          </w:p>
        </w:tc>
      </w:tr>
      <w:tr w:rsidR="006801D6" w:rsidRPr="00AE3E25" w14:paraId="1CB34DF9" w14:textId="77777777" w:rsidTr="00AE3E25">
        <w:trPr>
          <w:trHeight w:val="630"/>
        </w:trPr>
        <w:tc>
          <w:tcPr>
            <w:tcW w:w="16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471EB2BA" w14:textId="77777777" w:rsidR="006801D6" w:rsidRPr="00827813" w:rsidRDefault="006801D6" w:rsidP="00AE3E25">
            <w:pPr>
              <w:spacing w:after="0" w:line="240" w:lineRule="auto"/>
              <w:rPr>
                <w:rFonts w:ascii="Montserrat" w:hAnsi="Montserrat"/>
                <w:b/>
                <w:i/>
                <w:color w:val="000000"/>
                <w:sz w:val="24"/>
                <w:szCs w:val="24"/>
              </w:rPr>
            </w:pPr>
            <w:r w:rsidRPr="00827813">
              <w:rPr>
                <w:rFonts w:ascii="Montserrat" w:hAnsi="Montserrat"/>
                <w:b/>
                <w:i/>
                <w:color w:val="000000"/>
                <w:sz w:val="24"/>
                <w:szCs w:val="24"/>
              </w:rPr>
              <w:t>17.00-20.00</w:t>
            </w:r>
          </w:p>
        </w:tc>
        <w:tc>
          <w:tcPr>
            <w:tcW w:w="467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7FBB6F65" w14:textId="77777777" w:rsidR="006801D6" w:rsidRPr="00827813" w:rsidRDefault="006801D6" w:rsidP="00AE3E25">
            <w:pPr>
              <w:spacing w:after="0" w:line="240" w:lineRule="auto"/>
              <w:rPr>
                <w:rFonts w:ascii="Montserrat" w:hAnsi="Montserrat"/>
                <w:b/>
                <w:i/>
                <w:color w:val="000000"/>
                <w:sz w:val="24"/>
                <w:szCs w:val="24"/>
              </w:rPr>
            </w:pPr>
            <w:r w:rsidRPr="00827813">
              <w:rPr>
                <w:rFonts w:ascii="Montserrat" w:hAnsi="Montserrat"/>
                <w:b/>
                <w:i/>
                <w:color w:val="000000"/>
                <w:sz w:val="24"/>
                <w:szCs w:val="24"/>
              </w:rPr>
              <w:t>Круглый стол</w:t>
            </w:r>
          </w:p>
        </w:tc>
        <w:tc>
          <w:tcPr>
            <w:tcW w:w="39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54AD7020" w14:textId="5EA9F534" w:rsidR="006801D6" w:rsidRPr="00AE3E25" w:rsidRDefault="00827813" w:rsidP="00AE3E25">
            <w:pPr>
              <w:spacing w:after="0" w:line="240" w:lineRule="auto"/>
              <w:rPr>
                <w:rFonts w:ascii="Montserrat" w:hAnsi="Montserrat"/>
                <w:color w:val="000000"/>
                <w:sz w:val="24"/>
                <w:szCs w:val="24"/>
              </w:rPr>
            </w:pPr>
            <w:r>
              <w:rPr>
                <w:rFonts w:ascii="Montserrat" w:hAnsi="Montserrat"/>
                <w:color w:val="000000"/>
                <w:sz w:val="24"/>
                <w:szCs w:val="24"/>
              </w:rPr>
              <w:t>(По предварительной записи)</w:t>
            </w:r>
          </w:p>
        </w:tc>
      </w:tr>
    </w:tbl>
    <w:p w14:paraId="01F7DB76" w14:textId="77777777" w:rsidR="005B4854" w:rsidRPr="00AE3E25" w:rsidRDefault="005B4854" w:rsidP="00FE4B83">
      <w:pPr>
        <w:rPr>
          <w:sz w:val="23"/>
          <w:szCs w:val="23"/>
        </w:rPr>
      </w:pPr>
    </w:p>
    <w:sectPr w:rsidR="005B4854" w:rsidRPr="00AE3E25" w:rsidSect="00347B8B">
      <w:headerReference w:type="even" r:id="rId9"/>
      <w:headerReference w:type="default" r:id="rId10"/>
      <w:headerReference w:type="first" r:id="rId11"/>
      <w:pgSz w:w="11906" w:h="16838"/>
      <w:pgMar w:top="993" w:right="566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714D68" w14:textId="77777777" w:rsidR="00BF54AA" w:rsidRDefault="00BF54AA" w:rsidP="00667F8F">
      <w:pPr>
        <w:spacing w:after="0" w:line="240" w:lineRule="auto"/>
      </w:pPr>
      <w:r>
        <w:separator/>
      </w:r>
    </w:p>
  </w:endnote>
  <w:endnote w:type="continuationSeparator" w:id="0">
    <w:p w14:paraId="72F2A241" w14:textId="77777777" w:rsidR="00BF54AA" w:rsidRDefault="00BF54AA" w:rsidP="00667F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9DF755D-53C5-4FC2-AE34-EF4DDF370163}"/>
    <w:embedBold r:id="rId2" w:fontKey="{8F39D5D1-8D44-4026-924C-653FCA05FEA7}"/>
    <w:embedBoldItalic r:id="rId3" w:fontKey="{8D9FA075-C044-4891-A8AB-2B4DEEC48E7E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75AE14B2-8DC5-43E0-9781-A4619EBCECA1}"/>
    <w:embedBold r:id="rId5" w:fontKey="{59474112-801E-46D7-B204-B7722BE691B6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72FA9684-A1ED-4008-937D-3D4C06F3D50A}"/>
  </w:font>
  <w:font w:name="Montserrat">
    <w:altName w:val="Calibri"/>
    <w:charset w:val="CC"/>
    <w:family w:val="auto"/>
    <w:pitch w:val="variable"/>
    <w:sig w:usb0="2000020F" w:usb1="00000003" w:usb2="00000000" w:usb3="00000000" w:csb0="00000197" w:csb1="00000000"/>
    <w:embedRegular r:id="rId7" w:fontKey="{918B28D0-4196-462B-A932-E901CC65F552}"/>
    <w:embedBold r:id="rId8" w:fontKey="{67B5F995-51C9-4CF7-B142-9FA4078A7264}"/>
    <w:embedBoldItalic r:id="rId9" w:fontKey="{9F907C33-D3BC-494B-831B-BBB596084E7D}"/>
  </w:font>
  <w:font w:name="Montserrat SemiBold">
    <w:altName w:val="Times New Roman"/>
    <w:charset w:val="CC"/>
    <w:family w:val="auto"/>
    <w:pitch w:val="variable"/>
    <w:sig w:usb0="2000020F" w:usb1="00000003" w:usb2="00000000" w:usb3="00000000" w:csb0="00000197" w:csb1="00000000"/>
    <w:embedRegular r:id="rId10" w:fontKey="{E6A46911-8FCB-4C82-BD03-EE1DDD39157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4F2D73" w14:textId="77777777" w:rsidR="00BF54AA" w:rsidRDefault="00BF54AA" w:rsidP="00667F8F">
      <w:pPr>
        <w:spacing w:after="0" w:line="240" w:lineRule="auto"/>
      </w:pPr>
      <w:r>
        <w:separator/>
      </w:r>
    </w:p>
  </w:footnote>
  <w:footnote w:type="continuationSeparator" w:id="0">
    <w:p w14:paraId="4F0F0F82" w14:textId="77777777" w:rsidR="00BF54AA" w:rsidRDefault="00BF54AA" w:rsidP="00667F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6988C6" w14:textId="77777777" w:rsidR="00667F8F" w:rsidRDefault="00BF54AA">
    <w:pPr>
      <w:pStyle w:val="ac"/>
    </w:pPr>
    <w:r>
      <w:rPr>
        <w:noProof/>
        <w:lang w:eastAsia="ru-RU"/>
      </w:rPr>
      <w:pict w14:anchorId="140536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4365962" o:spid="_x0000_s2050" type="#_x0000_t75" style="position:absolute;margin-left:0;margin-top:0;width:595.65pt;height:841.9pt;z-index:-251657216;mso-position-horizontal:center;mso-position-horizontal-relative:margin;mso-position-vertical:center;mso-position-vertical-relative:margin" o:allowincell="f">
          <v:imagedata r:id="rId1" o:title="стр-pla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BB85F7" w14:textId="77777777" w:rsidR="00667F8F" w:rsidRDefault="00BF54AA">
    <w:pPr>
      <w:pStyle w:val="ac"/>
    </w:pPr>
    <w:r>
      <w:rPr>
        <w:noProof/>
        <w:lang w:eastAsia="ru-RU"/>
      </w:rPr>
      <w:pict w14:anchorId="2709FE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4365963" o:spid="_x0000_s2051" type="#_x0000_t75" style="position:absolute;margin-left:-56.95pt;margin-top:-49.4pt;width:595.65pt;height:841.9pt;z-index:-251656192;mso-position-horizontal-relative:margin;mso-position-vertical-relative:margin" o:allowincell="f">
          <v:imagedata r:id="rId1" o:title="стр-pla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AE2663" w14:textId="77777777" w:rsidR="00667F8F" w:rsidRDefault="00BF54AA">
    <w:pPr>
      <w:pStyle w:val="ac"/>
    </w:pPr>
    <w:r>
      <w:rPr>
        <w:noProof/>
        <w:lang w:eastAsia="ru-RU"/>
      </w:rPr>
      <w:pict w14:anchorId="4574B7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4365961" o:spid="_x0000_s2049" type="#_x0000_t75" style="position:absolute;margin-left:0;margin-top:0;width:595.65pt;height:841.9pt;z-index:-251658240;mso-position-horizontal:center;mso-position-horizontal-relative:margin;mso-position-vertical:center;mso-position-vertical-relative:margin" o:allowincell="f">
          <v:imagedata r:id="rId1" o:title="стр-pla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B40ACA"/>
    <w:multiLevelType w:val="hybridMultilevel"/>
    <w:tmpl w:val="247C21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5C37BD"/>
    <w:multiLevelType w:val="multilevel"/>
    <w:tmpl w:val="36A49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07A3AB0"/>
    <w:multiLevelType w:val="multilevel"/>
    <w:tmpl w:val="83B8D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86F79FE"/>
    <w:multiLevelType w:val="hybridMultilevel"/>
    <w:tmpl w:val="45FAFA80"/>
    <w:lvl w:ilvl="0" w:tplc="1C9ABA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003021"/>
    <w:multiLevelType w:val="multilevel"/>
    <w:tmpl w:val="62FAA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0756"/>
    <w:rsid w:val="000103CF"/>
    <w:rsid w:val="0001511D"/>
    <w:rsid w:val="00021FC6"/>
    <w:rsid w:val="00031EF7"/>
    <w:rsid w:val="0004279F"/>
    <w:rsid w:val="00056097"/>
    <w:rsid w:val="00056B34"/>
    <w:rsid w:val="0006021F"/>
    <w:rsid w:val="000751D2"/>
    <w:rsid w:val="00076820"/>
    <w:rsid w:val="000B7E35"/>
    <w:rsid w:val="000D26B3"/>
    <w:rsid w:val="000D70E0"/>
    <w:rsid w:val="000E5390"/>
    <w:rsid w:val="000F71BB"/>
    <w:rsid w:val="00105A2E"/>
    <w:rsid w:val="00141FD9"/>
    <w:rsid w:val="0018259D"/>
    <w:rsid w:val="00183400"/>
    <w:rsid w:val="00187E57"/>
    <w:rsid w:val="001925C2"/>
    <w:rsid w:val="001934ED"/>
    <w:rsid w:val="001A68C8"/>
    <w:rsid w:val="001B647C"/>
    <w:rsid w:val="001C0643"/>
    <w:rsid w:val="001C4FC1"/>
    <w:rsid w:val="001D5E2B"/>
    <w:rsid w:val="00200A7E"/>
    <w:rsid w:val="00207901"/>
    <w:rsid w:val="002143EB"/>
    <w:rsid w:val="0021732A"/>
    <w:rsid w:val="0022652E"/>
    <w:rsid w:val="0022664F"/>
    <w:rsid w:val="00231E3A"/>
    <w:rsid w:val="00234E32"/>
    <w:rsid w:val="0024017B"/>
    <w:rsid w:val="00246575"/>
    <w:rsid w:val="0025073F"/>
    <w:rsid w:val="00251351"/>
    <w:rsid w:val="00256522"/>
    <w:rsid w:val="00264345"/>
    <w:rsid w:val="0027554D"/>
    <w:rsid w:val="00277CEA"/>
    <w:rsid w:val="00284E3C"/>
    <w:rsid w:val="002B3040"/>
    <w:rsid w:val="002B4380"/>
    <w:rsid w:val="002F337C"/>
    <w:rsid w:val="002F64CF"/>
    <w:rsid w:val="00300C4E"/>
    <w:rsid w:val="003066CA"/>
    <w:rsid w:val="003239C5"/>
    <w:rsid w:val="0033044F"/>
    <w:rsid w:val="003353EC"/>
    <w:rsid w:val="0034197C"/>
    <w:rsid w:val="00347B8B"/>
    <w:rsid w:val="003506BA"/>
    <w:rsid w:val="00357F19"/>
    <w:rsid w:val="00383BC4"/>
    <w:rsid w:val="0039318A"/>
    <w:rsid w:val="003E09E0"/>
    <w:rsid w:val="003E3601"/>
    <w:rsid w:val="00421272"/>
    <w:rsid w:val="00431436"/>
    <w:rsid w:val="00437444"/>
    <w:rsid w:val="0044361E"/>
    <w:rsid w:val="004576A7"/>
    <w:rsid w:val="00461A58"/>
    <w:rsid w:val="004635FB"/>
    <w:rsid w:val="00464C2A"/>
    <w:rsid w:val="00464D21"/>
    <w:rsid w:val="00474595"/>
    <w:rsid w:val="00480507"/>
    <w:rsid w:val="00480C5F"/>
    <w:rsid w:val="00494F06"/>
    <w:rsid w:val="004A42B6"/>
    <w:rsid w:val="004B5F93"/>
    <w:rsid w:val="004B6B14"/>
    <w:rsid w:val="004B75DF"/>
    <w:rsid w:val="004C7D00"/>
    <w:rsid w:val="004E137A"/>
    <w:rsid w:val="004E1B39"/>
    <w:rsid w:val="00520C4E"/>
    <w:rsid w:val="0052143F"/>
    <w:rsid w:val="0053016F"/>
    <w:rsid w:val="00531BFF"/>
    <w:rsid w:val="0054030E"/>
    <w:rsid w:val="00544B91"/>
    <w:rsid w:val="00545656"/>
    <w:rsid w:val="00563E88"/>
    <w:rsid w:val="0056464E"/>
    <w:rsid w:val="00593053"/>
    <w:rsid w:val="00595919"/>
    <w:rsid w:val="005A1F5C"/>
    <w:rsid w:val="005B4854"/>
    <w:rsid w:val="005C1CB2"/>
    <w:rsid w:val="005C243C"/>
    <w:rsid w:val="005C2468"/>
    <w:rsid w:val="005C47F3"/>
    <w:rsid w:val="005D7586"/>
    <w:rsid w:val="005E164B"/>
    <w:rsid w:val="005F2BD3"/>
    <w:rsid w:val="00604C65"/>
    <w:rsid w:val="00611609"/>
    <w:rsid w:val="00614B7F"/>
    <w:rsid w:val="0062025B"/>
    <w:rsid w:val="006222DD"/>
    <w:rsid w:val="00622A6A"/>
    <w:rsid w:val="00623238"/>
    <w:rsid w:val="00625219"/>
    <w:rsid w:val="0063032E"/>
    <w:rsid w:val="00632E5F"/>
    <w:rsid w:val="00642C28"/>
    <w:rsid w:val="0065570F"/>
    <w:rsid w:val="00662A96"/>
    <w:rsid w:val="00667F8F"/>
    <w:rsid w:val="006753B7"/>
    <w:rsid w:val="006801D6"/>
    <w:rsid w:val="00691D28"/>
    <w:rsid w:val="006B2A67"/>
    <w:rsid w:val="006D612A"/>
    <w:rsid w:val="006E4073"/>
    <w:rsid w:val="006F64A5"/>
    <w:rsid w:val="0070125F"/>
    <w:rsid w:val="007037E0"/>
    <w:rsid w:val="00711FA2"/>
    <w:rsid w:val="007317A4"/>
    <w:rsid w:val="00736052"/>
    <w:rsid w:val="0073765A"/>
    <w:rsid w:val="007439AC"/>
    <w:rsid w:val="00743A6D"/>
    <w:rsid w:val="00764C59"/>
    <w:rsid w:val="007666B2"/>
    <w:rsid w:val="0077037E"/>
    <w:rsid w:val="00784898"/>
    <w:rsid w:val="007931E3"/>
    <w:rsid w:val="0079402C"/>
    <w:rsid w:val="007B2BFA"/>
    <w:rsid w:val="007B41FE"/>
    <w:rsid w:val="007D2931"/>
    <w:rsid w:val="007F14A6"/>
    <w:rsid w:val="007F14CC"/>
    <w:rsid w:val="00820270"/>
    <w:rsid w:val="00826E22"/>
    <w:rsid w:val="00827813"/>
    <w:rsid w:val="0084065F"/>
    <w:rsid w:val="00850079"/>
    <w:rsid w:val="00867D00"/>
    <w:rsid w:val="008763BF"/>
    <w:rsid w:val="00885D1C"/>
    <w:rsid w:val="008A33EE"/>
    <w:rsid w:val="008A7F42"/>
    <w:rsid w:val="008C0A01"/>
    <w:rsid w:val="008E6216"/>
    <w:rsid w:val="008F51C5"/>
    <w:rsid w:val="008F7E83"/>
    <w:rsid w:val="00900756"/>
    <w:rsid w:val="0090082A"/>
    <w:rsid w:val="009020FC"/>
    <w:rsid w:val="00915CEC"/>
    <w:rsid w:val="009161D7"/>
    <w:rsid w:val="009203AD"/>
    <w:rsid w:val="00944556"/>
    <w:rsid w:val="00951A06"/>
    <w:rsid w:val="009605B5"/>
    <w:rsid w:val="00973250"/>
    <w:rsid w:val="009869B1"/>
    <w:rsid w:val="009A21CC"/>
    <w:rsid w:val="009C1977"/>
    <w:rsid w:val="009C4D68"/>
    <w:rsid w:val="009C5C51"/>
    <w:rsid w:val="009C7FA9"/>
    <w:rsid w:val="009E3FFD"/>
    <w:rsid w:val="009F45C6"/>
    <w:rsid w:val="00A0185A"/>
    <w:rsid w:val="00A05619"/>
    <w:rsid w:val="00A10FF4"/>
    <w:rsid w:val="00A173E5"/>
    <w:rsid w:val="00A608B2"/>
    <w:rsid w:val="00AB1879"/>
    <w:rsid w:val="00AB1AEE"/>
    <w:rsid w:val="00AC12AF"/>
    <w:rsid w:val="00AD1E02"/>
    <w:rsid w:val="00AE3E25"/>
    <w:rsid w:val="00AE5CF4"/>
    <w:rsid w:val="00AF6301"/>
    <w:rsid w:val="00AF6CAA"/>
    <w:rsid w:val="00B04290"/>
    <w:rsid w:val="00B06C8E"/>
    <w:rsid w:val="00B33E18"/>
    <w:rsid w:val="00B625DC"/>
    <w:rsid w:val="00B74536"/>
    <w:rsid w:val="00B87EE3"/>
    <w:rsid w:val="00BA20BC"/>
    <w:rsid w:val="00BA4FE4"/>
    <w:rsid w:val="00BF09DE"/>
    <w:rsid w:val="00BF54AA"/>
    <w:rsid w:val="00C1414C"/>
    <w:rsid w:val="00C144DF"/>
    <w:rsid w:val="00C25377"/>
    <w:rsid w:val="00C276D8"/>
    <w:rsid w:val="00C345AA"/>
    <w:rsid w:val="00C34912"/>
    <w:rsid w:val="00C34AB9"/>
    <w:rsid w:val="00C37E15"/>
    <w:rsid w:val="00CA4E14"/>
    <w:rsid w:val="00CD6AE8"/>
    <w:rsid w:val="00CF2112"/>
    <w:rsid w:val="00D07354"/>
    <w:rsid w:val="00D14554"/>
    <w:rsid w:val="00D17441"/>
    <w:rsid w:val="00D20CD2"/>
    <w:rsid w:val="00D43B21"/>
    <w:rsid w:val="00D453B9"/>
    <w:rsid w:val="00D656A8"/>
    <w:rsid w:val="00D80934"/>
    <w:rsid w:val="00D91232"/>
    <w:rsid w:val="00D913C1"/>
    <w:rsid w:val="00DB6B4B"/>
    <w:rsid w:val="00DE2610"/>
    <w:rsid w:val="00DE37C6"/>
    <w:rsid w:val="00DE69BB"/>
    <w:rsid w:val="00DF06F9"/>
    <w:rsid w:val="00E10DDA"/>
    <w:rsid w:val="00E3360C"/>
    <w:rsid w:val="00E3388F"/>
    <w:rsid w:val="00E34EFA"/>
    <w:rsid w:val="00E53AFD"/>
    <w:rsid w:val="00E77038"/>
    <w:rsid w:val="00E87DCC"/>
    <w:rsid w:val="00EA1300"/>
    <w:rsid w:val="00EA1B32"/>
    <w:rsid w:val="00EC08FB"/>
    <w:rsid w:val="00EE4E70"/>
    <w:rsid w:val="00EF560F"/>
    <w:rsid w:val="00F01FA9"/>
    <w:rsid w:val="00F038A5"/>
    <w:rsid w:val="00F0564D"/>
    <w:rsid w:val="00F25623"/>
    <w:rsid w:val="00F31124"/>
    <w:rsid w:val="00F54CF8"/>
    <w:rsid w:val="00F55E58"/>
    <w:rsid w:val="00F6658A"/>
    <w:rsid w:val="00F72397"/>
    <w:rsid w:val="00F755EE"/>
    <w:rsid w:val="00F820EA"/>
    <w:rsid w:val="00F942C8"/>
    <w:rsid w:val="00FC66F3"/>
    <w:rsid w:val="00FC79FD"/>
    <w:rsid w:val="00FD3CB5"/>
    <w:rsid w:val="00FE4B83"/>
    <w:rsid w:val="00FF05D4"/>
    <w:rsid w:val="00FF6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FE3B207"/>
  <w15:docId w15:val="{FD40565D-8B79-410C-8415-BBD2278BA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87D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5F2BD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84E3C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284E3C"/>
    <w:rPr>
      <w:color w:val="0000FF" w:themeColor="hyperlink"/>
      <w:u w:val="single"/>
    </w:rPr>
  </w:style>
  <w:style w:type="paragraph" w:styleId="a5">
    <w:name w:val="Plain Text"/>
    <w:basedOn w:val="a"/>
    <w:link w:val="a6"/>
    <w:uiPriority w:val="99"/>
    <w:semiHidden/>
    <w:rsid w:val="002B3040"/>
    <w:pPr>
      <w:spacing w:after="0" w:line="240" w:lineRule="auto"/>
    </w:pPr>
    <w:rPr>
      <w:rFonts w:ascii="Calibri" w:eastAsia="Calibri" w:hAnsi="Calibri" w:cs="Times New Roman"/>
      <w:color w:val="365F91"/>
      <w:sz w:val="21"/>
      <w:szCs w:val="21"/>
      <w:lang w:val="x-none" w:eastAsia="x-none"/>
    </w:rPr>
  </w:style>
  <w:style w:type="character" w:customStyle="1" w:styleId="a6">
    <w:name w:val="Текст Знак"/>
    <w:basedOn w:val="a0"/>
    <w:link w:val="a5"/>
    <w:uiPriority w:val="99"/>
    <w:semiHidden/>
    <w:rsid w:val="002B3040"/>
    <w:rPr>
      <w:rFonts w:ascii="Calibri" w:eastAsia="Calibri" w:hAnsi="Calibri" w:cs="Times New Roman"/>
      <w:color w:val="365F91"/>
      <w:sz w:val="21"/>
      <w:szCs w:val="21"/>
      <w:lang w:val="x-none" w:eastAsia="x-none"/>
    </w:rPr>
  </w:style>
  <w:style w:type="character" w:styleId="a7">
    <w:name w:val="Strong"/>
    <w:uiPriority w:val="22"/>
    <w:qFormat/>
    <w:rsid w:val="002B3040"/>
    <w:rPr>
      <w:b/>
      <w:bCs/>
    </w:rPr>
  </w:style>
  <w:style w:type="character" w:customStyle="1" w:styleId="apple-converted-space">
    <w:name w:val="apple-converted-space"/>
    <w:basedOn w:val="a0"/>
    <w:rsid w:val="002B3040"/>
  </w:style>
  <w:style w:type="paragraph" w:styleId="a8">
    <w:name w:val="List Paragraph"/>
    <w:basedOn w:val="a"/>
    <w:uiPriority w:val="34"/>
    <w:qFormat/>
    <w:rsid w:val="002B3040"/>
    <w:pPr>
      <w:spacing w:after="0" w:line="240" w:lineRule="auto"/>
      <w:ind w:left="720"/>
    </w:pPr>
    <w:rPr>
      <w:rFonts w:ascii="Calibri" w:eastAsia="Calibri" w:hAnsi="Calibri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B3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B3040"/>
    <w:rPr>
      <w:rFonts w:ascii="Tahoma" w:hAnsi="Tahoma" w:cs="Tahoma"/>
      <w:sz w:val="16"/>
      <w:szCs w:val="16"/>
    </w:rPr>
  </w:style>
  <w:style w:type="character" w:styleId="ab">
    <w:name w:val="FollowedHyperlink"/>
    <w:basedOn w:val="a0"/>
    <w:uiPriority w:val="99"/>
    <w:semiHidden/>
    <w:unhideWhenUsed/>
    <w:rsid w:val="002B3040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5F2BD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87DC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21">
    <w:name w:val="Таблица простая 21"/>
    <w:basedOn w:val="a1"/>
    <w:uiPriority w:val="42"/>
    <w:rsid w:val="00187E5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c">
    <w:name w:val="header"/>
    <w:basedOn w:val="a"/>
    <w:link w:val="ad"/>
    <w:uiPriority w:val="99"/>
    <w:unhideWhenUsed/>
    <w:rsid w:val="00667F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67F8F"/>
  </w:style>
  <w:style w:type="paragraph" w:styleId="ae">
    <w:name w:val="footer"/>
    <w:basedOn w:val="a"/>
    <w:link w:val="af"/>
    <w:uiPriority w:val="99"/>
    <w:unhideWhenUsed/>
    <w:rsid w:val="00667F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67F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7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7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3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98184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2969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464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03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9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7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1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7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3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8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06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20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3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6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1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6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8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4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7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1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9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0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5C6848-BE96-4B09-8DA1-DB07116A8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502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Кейсистемс</Company>
  <LinksUpToDate>false</LinksUpToDate>
  <CharactersWithSpaces>3359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Петрова Эльвира Юрьевна</dc:creator>
  <cp:lastModifiedBy>Муллагалиев Ренат</cp:lastModifiedBy>
  <cp:revision>7</cp:revision>
  <cp:lastPrinted>2021-03-22T11:08:00Z</cp:lastPrinted>
  <dcterms:created xsi:type="dcterms:W3CDTF">2021-09-06T10:53:00Z</dcterms:created>
  <dcterms:modified xsi:type="dcterms:W3CDTF">2021-09-08T07:37:00Z</dcterms:modified>
</cp:coreProperties>
</file>